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ЭССЕ</w:t>
      </w: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УЧИТЕЛЯ-ЛОГОПЕДА</w:t>
      </w: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Кадыровой Залины Хасановны</w:t>
      </w: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«Я – педагог»</w:t>
      </w:r>
    </w:p>
    <w:p w:rsidR="000955DC" w:rsidRPr="000955DC" w:rsidRDefault="000955DC" w:rsidP="000955DC">
      <w:pPr>
        <w:jc w:val="center"/>
        <w:rPr>
          <w:rFonts w:ascii="Times New Roman" w:hAnsi="Times New Roman" w:cs="Times New Roman"/>
          <w:color w:val="FF0000"/>
          <w:sz w:val="36"/>
        </w:rPr>
      </w:pPr>
    </w:p>
    <w:p w:rsidR="000955DC" w:rsidRPr="000955DC" w:rsidRDefault="000955DC" w:rsidP="000955DC">
      <w:pPr>
        <w:jc w:val="center"/>
        <w:rPr>
          <w:rFonts w:ascii="Times New Roman" w:hAnsi="Times New Roman" w:cs="Times New Roman"/>
          <w:color w:val="FF0000"/>
          <w:sz w:val="36"/>
        </w:rPr>
      </w:pP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МБДОУ «Детский сад № 2 «Марьям» с.Джалка</w:t>
      </w:r>
    </w:p>
    <w:p w:rsidR="000955DC" w:rsidRPr="000955DC" w:rsidRDefault="000955DC" w:rsidP="000955DC">
      <w:pPr>
        <w:jc w:val="center"/>
        <w:rPr>
          <w:rFonts w:ascii="Times New Roman" w:hAnsi="Times New Roman" w:cs="Times New Roman"/>
          <w:color w:val="FF0000"/>
          <w:sz w:val="36"/>
        </w:rPr>
      </w:pPr>
      <w:r w:rsidRPr="000955DC">
        <w:rPr>
          <w:rFonts w:ascii="Times New Roman" w:hAnsi="Times New Roman" w:cs="Times New Roman"/>
          <w:color w:val="FF0000"/>
          <w:sz w:val="36"/>
        </w:rPr>
        <w:t>Гудермесского муниципального района</w:t>
      </w:r>
    </w:p>
    <w:p w:rsidR="000955DC" w:rsidRPr="000955DC" w:rsidRDefault="000955DC" w:rsidP="000955DC">
      <w:pPr>
        <w:jc w:val="center"/>
        <w:rPr>
          <w:rFonts w:ascii="Times New Roman" w:hAnsi="Times New Roman" w:cs="Times New Roman"/>
          <w:color w:val="FF0000"/>
          <w:sz w:val="36"/>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0955DC" w:rsidRDefault="000955DC" w:rsidP="000955DC">
      <w:pPr>
        <w:jc w:val="center"/>
        <w:rPr>
          <w:rFonts w:ascii="Times New Roman" w:hAnsi="Times New Roman" w:cs="Times New Roman"/>
          <w:sz w:val="28"/>
        </w:rPr>
      </w:pPr>
    </w:p>
    <w:p w:rsidR="00C80C55" w:rsidRPr="000955DC" w:rsidRDefault="000955DC" w:rsidP="000955DC">
      <w:pPr>
        <w:jc w:val="center"/>
        <w:rPr>
          <w:rFonts w:ascii="Times New Roman" w:hAnsi="Times New Roman" w:cs="Times New Roman"/>
          <w:sz w:val="28"/>
        </w:rPr>
      </w:pPr>
      <w:r w:rsidRPr="000955DC">
        <w:rPr>
          <w:rFonts w:ascii="Times New Roman" w:hAnsi="Times New Roman" w:cs="Times New Roman"/>
          <w:sz w:val="28"/>
        </w:rPr>
        <w:lastRenderedPageBreak/>
        <w:t>«Я-педагог»</w:t>
      </w:r>
    </w:p>
    <w:p w:rsidR="000955DC" w:rsidRDefault="004B5208" w:rsidP="004B5208">
      <w:pPr>
        <w:spacing w:line="240" w:lineRule="auto"/>
        <w:jc w:val="both"/>
      </w:pPr>
      <w:r>
        <w:t xml:space="preserve">   </w:t>
      </w:r>
    </w:p>
    <w:p w:rsidR="004B5208" w:rsidRDefault="006F3594" w:rsidP="004B5208">
      <w:pPr>
        <w:spacing w:line="240" w:lineRule="auto"/>
        <w:jc w:val="both"/>
        <w:rPr>
          <w:rFonts w:ascii="Times New Roman" w:hAnsi="Times New Roman" w:cs="Times New Roman"/>
          <w:sz w:val="28"/>
          <w:szCs w:val="28"/>
        </w:rPr>
      </w:pPr>
      <w:r w:rsidRPr="006F3594">
        <w:rPr>
          <w:rFonts w:ascii="Times New Roman" w:hAnsi="Times New Roman" w:cs="Times New Roman"/>
          <w:sz w:val="28"/>
          <w:szCs w:val="28"/>
        </w:rPr>
        <w:t xml:space="preserve">Я, Кадырова  Залина  Хасановна,   в должности учителя-логопеда  работаю четвертый год.  </w:t>
      </w:r>
      <w:r w:rsidR="00C80C55" w:rsidRPr="004B5208">
        <w:rPr>
          <w:rFonts w:ascii="Times New Roman" w:hAnsi="Times New Roman" w:cs="Times New Roman"/>
          <w:sz w:val="28"/>
          <w:szCs w:val="28"/>
        </w:rPr>
        <w:t>Раздумья на тему «Я – учитель-логопед» - это повод взглянуть на свою профессию со стороны, попытаться осмыслить её важность для себя, значимость для других людей. В моём случае – профессия выбрала меня. От воспитателя до учителя- логопеда.</w:t>
      </w:r>
      <w:r w:rsidRPr="006F3594">
        <w:t xml:space="preserve"> </w:t>
      </w:r>
      <w:r w:rsidRPr="006F3594">
        <w:rPr>
          <w:rFonts w:ascii="Times New Roman" w:hAnsi="Times New Roman" w:cs="Times New Roman"/>
          <w:sz w:val="28"/>
          <w:szCs w:val="28"/>
        </w:rPr>
        <w:t>После школы я поступила в Чеченский государственный университет. И в 2012 году началась моя педагогическая деятельность в МБДОУ «Детский сад №2 «Марьям» с.Джалка.</w:t>
      </w:r>
      <w:r w:rsidRPr="006F3594">
        <w:t xml:space="preserve"> </w:t>
      </w:r>
      <w:r w:rsidRPr="006F3594">
        <w:rPr>
          <w:rFonts w:ascii="Times New Roman" w:hAnsi="Times New Roman" w:cs="Times New Roman"/>
          <w:sz w:val="28"/>
          <w:szCs w:val="28"/>
        </w:rPr>
        <w:t xml:space="preserve">Мой путь к профессии учителя-логопеда оказался очень долгим.  Но выбор мой был осознанным. </w:t>
      </w:r>
      <w:r w:rsidR="004B5208" w:rsidRPr="004B5208">
        <w:rPr>
          <w:rFonts w:ascii="Times New Roman" w:hAnsi="Times New Roman" w:cs="Times New Roman"/>
          <w:sz w:val="28"/>
          <w:szCs w:val="28"/>
        </w:rPr>
        <w:t xml:space="preserve"> В 2014 году я прошла переподготовку в Ставропольском государственном педагогическом институте по специальности «Логопедия». </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Учить ребёнка правильной, красивой речи, учить весело и увлечённо, дать возможность поверить в свои силы, понять, что любой ребёнок талантлив и успешен - вот, на мой взгляд, основная задача творческого педагога.</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Детский сад – островок радости, где каждый ребёнок уникален и неповторим, где мир добра, мир здоровья так же важен, как и мир знаний.</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За что я люблю свою профессию? За то, что она даёт мне возможность каждый день соприкасаться с миром детства, за неповторимость и непредсказуемость каждого дня. Отдавая детям частичку своего сердца, жар своей души, с чувством глубокого удовлетворения признаюсь: «Я на своём месте».</w:t>
      </w:r>
      <w:r w:rsidR="004B5208">
        <w:rPr>
          <w:rFonts w:ascii="Times New Roman" w:hAnsi="Times New Roman" w:cs="Times New Roman"/>
          <w:sz w:val="28"/>
          <w:szCs w:val="28"/>
        </w:rPr>
        <w:t xml:space="preserve"> </w:t>
      </w:r>
      <w:r w:rsidRPr="004B5208">
        <w:rPr>
          <w:rFonts w:ascii="Times New Roman" w:hAnsi="Times New Roman" w:cs="Times New Roman"/>
          <w:sz w:val="28"/>
          <w:szCs w:val="28"/>
        </w:rPr>
        <w:t>Все мои знания, весь мой опыт, все мои душевные силы для них. Каждый раз, ощущая невероятное чувство радости за успехи детей, убеждаюсь в том, что профессия выбрана важная, нужная, необходимая!</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Я люблю свою работу. Она даёт мне возможность п</w:t>
      </w:r>
      <w:r w:rsidR="006A576B">
        <w:rPr>
          <w:rFonts w:ascii="Times New Roman" w:hAnsi="Times New Roman" w:cs="Times New Roman"/>
          <w:sz w:val="28"/>
          <w:szCs w:val="28"/>
        </w:rPr>
        <w:t>омочь детям научиться правильно произносить звуки</w:t>
      </w:r>
      <w:r w:rsidRPr="004B5208">
        <w:rPr>
          <w:rFonts w:ascii="Times New Roman" w:hAnsi="Times New Roman" w:cs="Times New Roman"/>
          <w:sz w:val="28"/>
          <w:szCs w:val="28"/>
        </w:rPr>
        <w:t>. Ежедневно, соприкасаясь с миром детства, совершаю вклад в завтрашний день детей. Это даёт перспективу для успешного обучения чтению, письму, да и в жизни в</w:t>
      </w:r>
      <w:r w:rsidR="004B5208" w:rsidRPr="004B5208">
        <w:rPr>
          <w:rFonts w:ascii="Times New Roman" w:hAnsi="Times New Roman" w:cs="Times New Roman"/>
          <w:sz w:val="28"/>
          <w:szCs w:val="28"/>
        </w:rPr>
        <w:t xml:space="preserve"> </w:t>
      </w:r>
      <w:r w:rsidRPr="004B5208">
        <w:rPr>
          <w:rFonts w:ascii="Times New Roman" w:hAnsi="Times New Roman" w:cs="Times New Roman"/>
          <w:sz w:val="28"/>
          <w:szCs w:val="28"/>
        </w:rPr>
        <w:t>целом, ведь красивая, чистая речь - важнейшее условие всестороннего полноценного развития детей дошкольного возраста, в чем и состоит цель моей работы.</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 xml:space="preserve">Учитель-логопед непременно должен быть увлечённым, иметь за душой что-то своё, особенное. Наверное, поэтому мои воспитанники радуют успехами, занимаются с интересом. Значит, я не просто носитель и передатчик информации, но и создатель эмоционального настроя. Все свои занятия я начинаю с улыбки, и нет для меня большей радости, чем видеть распахнутые детские глаза, </w:t>
      </w:r>
      <w:r w:rsidR="006A576B">
        <w:rPr>
          <w:rFonts w:ascii="Times New Roman" w:hAnsi="Times New Roman" w:cs="Times New Roman"/>
          <w:sz w:val="28"/>
          <w:szCs w:val="28"/>
        </w:rPr>
        <w:t>о</w:t>
      </w:r>
      <w:r w:rsidRPr="004B5208">
        <w:rPr>
          <w:rFonts w:ascii="Times New Roman" w:hAnsi="Times New Roman" w:cs="Times New Roman"/>
          <w:sz w:val="28"/>
          <w:szCs w:val="28"/>
        </w:rPr>
        <w:t>сознавать, что самое большое и значительное в мире закладывается здесь. Первый успех, а затем множество побед окрыляют ребёнка и способствуют сильному желанию достичь хороших результатов.</w:t>
      </w:r>
      <w:r w:rsidR="004933B3" w:rsidRPr="004B5208">
        <w:rPr>
          <w:rFonts w:ascii="Times New Roman" w:hAnsi="Times New Roman" w:cs="Times New Roman"/>
          <w:sz w:val="28"/>
          <w:szCs w:val="28"/>
        </w:rPr>
        <w:t xml:space="preserve">  </w:t>
      </w:r>
      <w:r w:rsidRPr="004B5208">
        <w:rPr>
          <w:rFonts w:ascii="Times New Roman" w:hAnsi="Times New Roman" w:cs="Times New Roman"/>
          <w:sz w:val="28"/>
          <w:szCs w:val="28"/>
        </w:rPr>
        <w:t xml:space="preserve"> От интереса воспитанника протягиваю ниточку-тропинку к его способностям познавать и открывать новое.</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Логопедическая работа в детском саду предполагает единство теории, игры, театра и психологии. Конечно, требуется немалого терпения, упорства, искренней увлеченности, огромной самоотдачи, сострадания и любви к каждому ребенку, чтобы услышать результат.</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Каждый день мои маленькие друзья садятся со мной перед зеркалом, чтобы научиться говорить правильно. Неуверенность в себе, закомплексованность заставляют детей замыкаться. Как страшно ребёнку: «А вдруг у меня ничего не получится?» Здесь на первом плане: помочь, приласкать, посочувствовать. Логопедическое занятие</w:t>
      </w:r>
      <w:r w:rsidR="00B9714A" w:rsidRPr="004B5208">
        <w:rPr>
          <w:rFonts w:ascii="Times New Roman" w:hAnsi="Times New Roman" w:cs="Times New Roman"/>
          <w:sz w:val="28"/>
          <w:szCs w:val="28"/>
        </w:rPr>
        <w:t xml:space="preserve"> – это</w:t>
      </w:r>
      <w:r w:rsidRPr="004B5208">
        <w:rPr>
          <w:rFonts w:ascii="Times New Roman" w:hAnsi="Times New Roman" w:cs="Times New Roman"/>
          <w:sz w:val="28"/>
          <w:szCs w:val="28"/>
        </w:rPr>
        <w:t xml:space="preserve"> не только школа обучения и воспитания ребенка, но и добрый взгляд, ласковая речь, обаяние педагога, вселяющего в них уверенность в том, что всё получится. Учитель-логопед должен уметь любое слово, фразу, предложение так произнести, чтобы ребёнок захотел говорить красиво и правильно.</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 xml:space="preserve">Создавая условия для овладения речью, я не забываю о привлекательной окружающей обстановке, каждый предмет в которой несёт в себе смысловую нагрузку, эстетическое удовольствие и обязательно тайну или загадку. Только так можно увлечь, заинтересовать и пригласить ребёнка к диалогу. На каждом занятии стараюсь соблюдать доброжелательную атмосферу, чтобы дети чувствовали себя свободно и комфортно. </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 xml:space="preserve">Радость сотрудничества с родителями, создание атмосферы взаимопонимания единомышленников, эмоциональная сопричастность друг </w:t>
      </w:r>
      <w:r w:rsidR="006A576B">
        <w:rPr>
          <w:rFonts w:ascii="Times New Roman" w:hAnsi="Times New Roman" w:cs="Times New Roman"/>
          <w:sz w:val="28"/>
          <w:szCs w:val="28"/>
        </w:rPr>
        <w:t xml:space="preserve">к </w:t>
      </w:r>
      <w:r w:rsidRPr="004B5208">
        <w:rPr>
          <w:rFonts w:ascii="Times New Roman" w:hAnsi="Times New Roman" w:cs="Times New Roman"/>
          <w:sz w:val="28"/>
          <w:szCs w:val="28"/>
        </w:rPr>
        <w:t>другу – всё это необходимо для благоприятного развития личности ребёнка. Логопедические занятия для мам и пап не менее важны, чем для детей. Являясь активными участниками, они «подзаряжаются» энергией, черпают знания о том, как нужно эмоционально общаться с ребенком. Выстраивая взаимодействие с родителями, руководствуюсь принципом: «Родитель - не гость, а полноправный член команды детского сада».</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Думаю, многие согласятся со мной, что самое главное в педагогической деятельности – личность педагога, его человеческие качества, потому что чёрствый, грубый педагог не сможет добиться хороших результатов. И, наоборот, добрый и внимательный воспитывает одним своим присутствием.</w:t>
      </w:r>
    </w:p>
    <w:p w:rsidR="00C80C5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Активный поиск путей решения творческих задач: постоянный процесс совершенствования традиционных форм, оптимизация методов и содержания коррекционно-речевой работы, поиск новых, вариативных форм организации логопедического сопровождения дошкольников. Эти аспекты современного дошкольного образования есть и в моей деятельности.</w:t>
      </w:r>
    </w:p>
    <w:p w:rsidR="00C80C55" w:rsidRPr="004B5208" w:rsidRDefault="00C80C55" w:rsidP="004B5208">
      <w:pPr>
        <w:spacing w:line="240" w:lineRule="auto"/>
        <w:jc w:val="both"/>
        <w:rPr>
          <w:rFonts w:ascii="Times New Roman" w:hAnsi="Times New Roman" w:cs="Times New Roman"/>
          <w:sz w:val="28"/>
          <w:szCs w:val="28"/>
        </w:rPr>
      </w:pPr>
      <w:bookmarkStart w:id="0" w:name="_GoBack"/>
      <w:bookmarkEnd w:id="0"/>
      <w:r w:rsidRPr="004B5208">
        <w:rPr>
          <w:rFonts w:ascii="Times New Roman" w:hAnsi="Times New Roman" w:cs="Times New Roman"/>
          <w:sz w:val="28"/>
          <w:szCs w:val="28"/>
        </w:rPr>
        <w:t>В основе моей педагогической деятельности лежит индивидуальный подход к каждому ребенку. Да. все они разные, каждый из них неповторим, у каждого из них своя палитра настроений и эмоций. Основными составляющими моей педагогической философии являются вера в ребёнка, принятие и понятие его удивительной души, его</w:t>
      </w:r>
      <w:r w:rsidR="004933B3" w:rsidRPr="004B5208">
        <w:rPr>
          <w:rFonts w:ascii="Times New Roman" w:hAnsi="Times New Roman" w:cs="Times New Roman"/>
          <w:sz w:val="28"/>
          <w:szCs w:val="28"/>
        </w:rPr>
        <w:t xml:space="preserve"> поступков, его ожиданий, а так</w:t>
      </w:r>
      <w:r w:rsidRPr="004B5208">
        <w:rPr>
          <w:rFonts w:ascii="Times New Roman" w:hAnsi="Times New Roman" w:cs="Times New Roman"/>
          <w:sz w:val="28"/>
          <w:szCs w:val="28"/>
        </w:rPr>
        <w:t>же удовлетворение одной из самых главных его потребностей - потребности в любви и одобрении. Я искренне верю, если в общении с ребёнком мы полны любви, понимания и уважения, то он так же, подражая нам, возьмёт это лучшее и пронесёт дальше. Самые запоминающие моменты в моей деятельности – это дети, которым помогаю преодолеть речевые проблемы, доброжелательные, благодарные слова родителей.</w:t>
      </w:r>
    </w:p>
    <w:p w:rsidR="004B5208"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Видя результат работы, эмоции детей, я поняла, что учитель-логопед - профессия самая лучшая для меня и любимая!</w:t>
      </w:r>
      <w:r w:rsidR="004B5208" w:rsidRPr="004B5208">
        <w:rPr>
          <w:rFonts w:ascii="Times New Roman" w:hAnsi="Times New Roman" w:cs="Times New Roman"/>
          <w:sz w:val="28"/>
          <w:szCs w:val="28"/>
        </w:rPr>
        <w:t xml:space="preserve">                                                                        </w:t>
      </w:r>
    </w:p>
    <w:p w:rsidR="00C80C55" w:rsidRPr="004B5208" w:rsidRDefault="004B5208"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 xml:space="preserve">Я - педагог! Я выбрала эту профессию и горжусь своим выбором!  </w:t>
      </w:r>
    </w:p>
    <w:p w:rsidR="00D05C25" w:rsidRPr="004B5208" w:rsidRDefault="00C80C55" w:rsidP="004B5208">
      <w:pPr>
        <w:spacing w:line="240" w:lineRule="auto"/>
        <w:jc w:val="both"/>
        <w:rPr>
          <w:rFonts w:ascii="Times New Roman" w:hAnsi="Times New Roman" w:cs="Times New Roman"/>
          <w:sz w:val="28"/>
          <w:szCs w:val="28"/>
        </w:rPr>
      </w:pPr>
      <w:r w:rsidRPr="004B5208">
        <w:rPr>
          <w:rFonts w:ascii="Times New Roman" w:hAnsi="Times New Roman" w:cs="Times New Roman"/>
          <w:sz w:val="28"/>
          <w:szCs w:val="28"/>
        </w:rPr>
        <w:t>Это мой выбор! Это мой путь!</w:t>
      </w: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Pr="004B5208" w:rsidRDefault="005B1F08" w:rsidP="004B5208">
      <w:pPr>
        <w:spacing w:line="240" w:lineRule="auto"/>
        <w:jc w:val="both"/>
        <w:rPr>
          <w:rFonts w:ascii="Times New Roman" w:hAnsi="Times New Roman" w:cs="Times New Roman"/>
          <w:sz w:val="28"/>
          <w:szCs w:val="28"/>
        </w:rPr>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4B5208">
      <w:pPr>
        <w:jc w:val="both"/>
      </w:pPr>
    </w:p>
    <w:p w:rsidR="005B1F08" w:rsidRDefault="005B1F08" w:rsidP="00C80C55"/>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r w:rsidRPr="005B1F08">
        <w:t>В 1999 году я поступила в ПИСГУ им. Н.Г. Чернышевского на факультет коррекционной педагогики и специальной психологии. В процессе обучения я все больше и больше осознавала, что сделала правильный выбор. В 2004 году моё обучение в стенах педагогического института успешно подошло к концу и взяв большой багаж полученных знаний я сразу устроилась на работу в ГУ СО СРЦН «Возвращение» с приютом на должность дефектолога. По семейным обстоятельствам в 2005 году мне пришлось переехать в другую область и уже там продолжить свою педагогическую деятельность в стенах Детского Центра развития «Солнышко» на должности воспитателя разновозрастной группы. Не скрою, первый год было тяжело, ведь разница между детьми была в 3,5 года и многие из них совсем не говорили на русском языке. Учителем-логопедом я работаю с 2011 года в МБОУ СОШ №17 (филиал). Здесь своя специфика работы. Дети с тяжелыми диагнозами, а некоторые со сложными судьбами. Порой бывает нелегко, коррекционная работа идет  очень сложно, медленно. Но учатся не только мои воспитанники, вместе с ними учусь я сама – выдержке, терпению, пониманию, отзывчивости и доброте. Терпение и оптимизм – две важнейшие составляющие в работе с детьми с ограниченными возможностями здоровья. Желаемый результат будет не скоро, но по крупицам изо дня в день мы старательно к нему идем. И как приятно видеть результат ежедневной, кропотливой работы.  А как радуются сами ученики своим маленьким победам!</w:t>
      </w:r>
    </w:p>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p w:rsidR="005B1F08" w:rsidRDefault="005B1F08" w:rsidP="005B1F08">
      <w:r>
        <w:t>А то, что мы отдаём»</w:t>
      </w:r>
    </w:p>
    <w:p w:rsidR="005B1F08" w:rsidRDefault="005B1F08" w:rsidP="005B1F08"/>
    <w:p w:rsidR="005B1F08" w:rsidRDefault="005B1F08" w:rsidP="005B1F08">
      <w:r>
        <w:t>Бигер Генри Уорд.</w:t>
      </w:r>
    </w:p>
    <w:p w:rsidR="005B1F08" w:rsidRDefault="005B1F08" w:rsidP="005B1F08"/>
    <w:p w:rsidR="005B1F08" w:rsidRDefault="005B1F08" w:rsidP="005B1F08">
      <w:r>
        <w:t>Моё эссе</w:t>
      </w:r>
    </w:p>
    <w:p w:rsidR="005B1F08" w:rsidRDefault="005B1F08" w:rsidP="005B1F08"/>
    <w:p w:rsidR="005B1F08" w:rsidRDefault="005B1F08" w:rsidP="005B1F08">
      <w:r>
        <w:t>Детский сад – это особый мир, где нужно быть интересным и полезным для окружающих тебя людей, дарить детям свою энергию, знания, умения узнавать новое.</w:t>
      </w:r>
    </w:p>
    <w:p w:rsidR="005B1F08" w:rsidRDefault="005B1F08" w:rsidP="005B1F08"/>
    <w:p w:rsidR="005B1F08" w:rsidRDefault="005B1F08" w:rsidP="005B1F08">
      <w:r>
        <w:t>Здесь каждый ребенок уникален и неповторим в своем проявлении и развитии. Работать с детьми очень интересно. В этой стране живут только самые — самые стойкие, терпеливые, мужественные, искренние, ответственные, добрые, инициативные, творчески активные и удивительные люди.</w:t>
      </w:r>
    </w:p>
    <w:p w:rsidR="005B1F08" w:rsidRDefault="005B1F08" w:rsidP="005B1F08"/>
    <w:p w:rsidR="005B1F08" w:rsidRDefault="005B1F08" w:rsidP="005B1F08">
      <w:r>
        <w:t>«Наш особый долг заключается в том, что, если кто-либо особенно нуждается в нашей помощи, мы должны приложить все силы к тому, чтобы помочь этому человеку». Эти слова, как нельзя лучше открывают суть моей профессии. Мною постоянно движет желание помочь каждому ребёнку. Для меня моя профессия не только работа, это пространство моей самореализации. Приходя на работу, да и просто общаясь с детьми, я открываю им свое сердце, обсуждаю с ними волнующие их темы, искренне отвечаю на их вопросы. «Работа – лучший способ наслаждаться жизнью», утверждал И. Кант. И я разделяю его точку зрения. «Кто никогда не был ребёнком, никогда не будет взрослым» (Ч. Чаплин) – у меня есть возможность «снова быть ребенком», но при этом оставаться взрослым. Как помочь ребенку найти своё место в жизни? Самые эффективные технологии дошкольного образования, социализация ребенка дошкольника основываются на уникальных возможностях игры. Я руководствуюсь в своей деятельности идеей М. Монтессори о том, что ребенок легко учится тогда, когда не замечает того, что его учат.</w:t>
      </w:r>
    </w:p>
    <w:p w:rsidR="005B1F08" w:rsidRDefault="005B1F08" w:rsidP="005B1F08"/>
    <w:p w:rsidR="005B1F08" w:rsidRDefault="005B1F08" w:rsidP="005B1F08">
      <w:r>
        <w:t>Моя работа не ограничивается только работой с детьми, я включаю в коррекционный процесс и родителей, выступаю в роли партнера, наставника, консультанта, помощника в нашем совместном труде. Активное участие родителей в коррекционно- развивающем образовательном процессе, позволяет значительно повысить эффективность работы и создать единое пространство речевого развития. Приятно побеседовать с родителями, желающими получить от тебя практические советы для совместной деятельности с детьми в домашних условиях, что несомненно поможет их деткам преодолеть те или иные трудности в речевом развитии. Радует , когда результаты работы вижу не только я , но и родители.</w:t>
      </w:r>
    </w:p>
    <w:p w:rsidR="005B1F08" w:rsidRDefault="005B1F08" w:rsidP="005B1F08"/>
    <w:p w:rsidR="005B1F08" w:rsidRDefault="005B1F08" w:rsidP="005B1F08">
      <w:r>
        <w:t>Создавая условия для коррекции речевых нарушений у детей, стараюсь сделать окружающую обстановку привлекательной и комфортной, где каждый предмет несёт в себе смысловую нагрузку, эстетическое удовольствие и обязательно сказку, тайну или загадку. Только так можно увлечь, заинтересовать ребенка. «Дети должны жить в мире красоты, игры, сказки, музыки, рисунка, фантазии, творчества». (В.А. Сухомлинский) Ребенок и сам принимает участие в создании благоприятной обстановки, принося любимые игрушки, игрушки- самоделки, отпечатки своих «Весёлых ладошек», рисунки выполненные им самим или вместе с мамой и папой. И тогда окружающая обстановка становится ребенку близкой и дорогой, поскольку рядом с ним частичка его дома. Наши занятия начинаются с взаимного приветствия, улыбки, ласкового слова и очень приятно видеть в ответ улыбки детей и широко распахнутые глаза в ожидании чего-то нового и интересного. По меткому выражению В. Солоухина – «душа зябнет и каменеет без улыбки». Чтобы быть интересной детям, я готовлюсь к каждому занятию, продумываю игровые приёмы, сюжеты, подбираю дидактический материал, использую интернет ресурсы.</w:t>
      </w:r>
    </w:p>
    <w:p w:rsidR="005B1F08" w:rsidRDefault="005B1F08" w:rsidP="005B1F08"/>
    <w:p w:rsidR="005B1F08" w:rsidRDefault="005B1F08" w:rsidP="005B1F08">
      <w:r>
        <w:t>Быть «на одной волне» с ребенком, создавать различные ситуации общения мне помогают информационные технологии. Специализированная логопедическая компьютерная программа «Игры для Тигры» компьютерные игры : «Учимся говорить правильно»…. От интереса ребенка протягиваю «ниточку» к его способностям. Первый успех, а затем множество побед окрыляют ребенка и меня, способствуют сильному желанию достичь хороших результатов. На каждом занятии стараюсь соблюдать доброжелательную атмосферу, чтобы дети чувствовали себя свободно и комфортно. Стараюсь помочь ребенку раскрыться, вселить в него уверенность, что все трудности мы с ним преодолеем. Ведь в руках логопеда самая дорогая ценность – ребенок, его развитие и перспективы.</w:t>
      </w:r>
    </w:p>
    <w:p w:rsidR="005B1F08" w:rsidRDefault="005B1F08" w:rsidP="005B1F08"/>
    <w:p w:rsidR="005B1F08" w:rsidRDefault="005B1F08" w:rsidP="005B1F08">
      <w:r>
        <w:t>Учитель – логопед — это педагог, в котором могут сочетаться артист, музыкант, дизайнер, дипломат, психолог. Можно продолжать и продолжать. Дети с удовольствием втягиваются в театрализованное действо, в котором начинают слышать и понимать слово, подтверждая мысль Я. Корчака о том, что дети – «артисты, фантазёры и поэты, и исследователи и художники». Отождествляя речь и музыку, ещё Аристотель писал: «Приятная для слуха речь – своего рода музыка». Дизайнер – оттого, что логопед создает удобства, красоту, что располагает к общению с ребенком.</w:t>
      </w:r>
    </w:p>
    <w:p w:rsidR="005B1F08" w:rsidRDefault="005B1F08" w:rsidP="005B1F08"/>
    <w:p w:rsidR="005B1F08" w:rsidRDefault="005B1F08" w:rsidP="005B1F08">
      <w:r>
        <w:t>Личность учителя-логопеда играет большую роль в коррекционной работе. Когда много отдаешь детям многое и получаешь от них. Дети, занимаясь, радуются общению со мной, радуются своим успехам и достижениям, делятся со мной различной информацией, с желанием идут на занятия и с удовольствием играют во все предложенные игры. Значит для каждого ребёнка, я не просто источник информации, но и создатель положительного эмоционального настроя.</w:t>
      </w:r>
    </w:p>
    <w:p w:rsidR="005B1F08" w:rsidRDefault="005B1F08" w:rsidP="005B1F08"/>
    <w:p w:rsidR="005B1F08" w:rsidRDefault="005B1F08" w:rsidP="005B1F08">
      <w:r>
        <w:t>Мастерство учителя-логопеда – не случайная удача, не счастливая находка, а систематический, кропотливый поиск и труд, не редко черновой, будничный, наполненный тревожными раздумьями, открытиями и неудачами. Что будет завтра? Завтра будет новый день, где на меня опять будут смотреть глаза моих «дошколят». А я буду стремиться к тому, чтобы реализовывать на практике свои идеи и замыслы, постоянно повышать собственный образовательный уровень, свое педагогическое мастерство.</w:t>
      </w:r>
    </w:p>
    <w:p w:rsidR="005B1F08" w:rsidRDefault="005B1F08" w:rsidP="005B1F08"/>
    <w:p w:rsidR="005B1F08" w:rsidRDefault="005B1F08" w:rsidP="005B1F08">
      <w:r>
        <w:t>На сегодняшний день моя профессия очень востребована. Учитель-логопед — гуманная профессия, которая гармонично сочетает в себе милосердие медицины, мудрость педагогики и прозорливость психологии.</w:t>
      </w:r>
    </w:p>
    <w:p w:rsidR="005B1F08" w:rsidRDefault="005B1F08" w:rsidP="005B1F08"/>
    <w:p w:rsidR="005B1F08" w:rsidRDefault="005B1F08" w:rsidP="005B1F08">
      <w:r>
        <w:t>Осознание того, что дети пришли ко мне с речевыми дефектами, а ушли с грамотной и красивой речью, приобрели новые знания, умения, коммуникативные навыки, которые им помогут в жизни и при обучении в школе, наполняет моё сердце радостью, гордостью за себя, за свой детский сад, за то, что я не зря выбрала свой профессиональный путь. Каждый день я наслаждаюсь процессом работы, отдаюсь любимому делу всей душой, посвящаю ему свободное время.</w:t>
      </w:r>
    </w:p>
    <w:p w:rsidR="005B1F08" w:rsidRDefault="005B1F08" w:rsidP="005B1F08"/>
    <w:p w:rsidR="005B1F08" w:rsidRDefault="005B1F08" w:rsidP="005B1F08">
      <w:r>
        <w:t>Моя профессия очень интересная, каждый день вместе с детьми я испытываю чувство радости, сострадания, другие важные эмоции. Я ощущаю себя полезной. Приносить пользу – это огромное счастье!</w:t>
      </w:r>
    </w:p>
    <w:p w:rsidR="005B1F08" w:rsidRDefault="005B1F08" w:rsidP="005B1F08"/>
    <w:p w:rsidR="005B1F08" w:rsidRDefault="005B1F08" w:rsidP="005B1F08">
      <w:r>
        <w:t>«Что самое главное в моей жизни?</w:t>
      </w:r>
    </w:p>
    <w:p w:rsidR="005B1F08" w:rsidRDefault="005B1F08" w:rsidP="005B1F08"/>
    <w:p w:rsidR="005B1F08" w:rsidRDefault="005B1F08" w:rsidP="005B1F08">
      <w:r>
        <w:t>Без раздумий отвечаю – любовь к детям».</w:t>
      </w:r>
    </w:p>
    <w:p w:rsidR="005B1F08" w:rsidRDefault="005B1F08" w:rsidP="005B1F08"/>
    <w:p w:rsidR="005B1F08" w:rsidRDefault="005B1F08" w:rsidP="005B1F08">
      <w:r>
        <w:t>В.А. Сухомлинский.</w:t>
      </w:r>
    </w:p>
    <w:sectPr w:rsidR="005B1F08" w:rsidSect="006F3594">
      <w:pgSz w:w="11906" w:h="16838"/>
      <w:pgMar w:top="1134" w:right="850" w:bottom="1134" w:left="1701" w:header="708" w:footer="708" w:gutter="0"/>
      <w:pgBorders w:offsetFrom="page">
        <w:top w:val="holly" w:sz="18" w:space="24" w:color="auto"/>
        <w:left w:val="holly" w:sz="18" w:space="24" w:color="auto"/>
        <w:bottom w:val="holly" w:sz="18" w:space="24" w:color="auto"/>
        <w:right w:val="holly"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08" w:rsidRDefault="005B1F08" w:rsidP="005B1F08">
      <w:pPr>
        <w:spacing w:after="0" w:line="240" w:lineRule="auto"/>
      </w:pPr>
      <w:r>
        <w:separator/>
      </w:r>
    </w:p>
  </w:endnote>
  <w:endnote w:type="continuationSeparator" w:id="0">
    <w:p w:rsidR="005B1F08" w:rsidRDefault="005B1F08" w:rsidP="005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08" w:rsidRDefault="005B1F08" w:rsidP="005B1F08">
      <w:pPr>
        <w:spacing w:after="0" w:line="240" w:lineRule="auto"/>
      </w:pPr>
      <w:r>
        <w:separator/>
      </w:r>
    </w:p>
  </w:footnote>
  <w:footnote w:type="continuationSeparator" w:id="0">
    <w:p w:rsidR="005B1F08" w:rsidRDefault="005B1F08" w:rsidP="005B1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4F"/>
    <w:rsid w:val="000955DC"/>
    <w:rsid w:val="004933B3"/>
    <w:rsid w:val="004B5208"/>
    <w:rsid w:val="005B1F08"/>
    <w:rsid w:val="006A576B"/>
    <w:rsid w:val="006F3594"/>
    <w:rsid w:val="00A9524F"/>
    <w:rsid w:val="00B9714A"/>
    <w:rsid w:val="00C80C55"/>
    <w:rsid w:val="00D0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9222"/>
  <w15:chartTrackingRefBased/>
  <w15:docId w15:val="{B025479B-CD0E-40E9-B5CB-29A317B1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F08"/>
  </w:style>
  <w:style w:type="paragraph" w:styleId="a5">
    <w:name w:val="footer"/>
    <w:basedOn w:val="a"/>
    <w:link w:val="a6"/>
    <w:uiPriority w:val="99"/>
    <w:unhideWhenUsed/>
    <w:rsid w:val="005B1F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F08"/>
  </w:style>
  <w:style w:type="paragraph" w:styleId="a7">
    <w:name w:val="Balloon Text"/>
    <w:basedOn w:val="a"/>
    <w:link w:val="a8"/>
    <w:uiPriority w:val="99"/>
    <w:semiHidden/>
    <w:unhideWhenUsed/>
    <w:rsid w:val="000955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5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8</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2017-10-30T09:18:00Z</cp:lastPrinted>
  <dcterms:created xsi:type="dcterms:W3CDTF">2017-10-20T10:48:00Z</dcterms:created>
  <dcterms:modified xsi:type="dcterms:W3CDTF">2017-10-31T07:14:00Z</dcterms:modified>
</cp:coreProperties>
</file>