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B9" w:rsidRDefault="007D2FB9" w:rsidP="00846657">
      <w:pPr>
        <w:pStyle w:val="a4"/>
        <w:jc w:val="both"/>
        <w:rPr>
          <w:rFonts w:ascii="Times New Roman" w:hAnsi="Times New Roman" w:cs="Times New Roman"/>
        </w:rPr>
      </w:pPr>
    </w:p>
    <w:p w:rsidR="00194B90" w:rsidRDefault="00194B90" w:rsidP="007260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94B90" w:rsidRDefault="00194B90" w:rsidP="007260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726079" w:rsidRDefault="00726079" w:rsidP="007260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6079">
        <w:rPr>
          <w:rFonts w:ascii="Times New Roman" w:hAnsi="Times New Roman" w:cs="Times New Roman"/>
          <w:noProof/>
        </w:rPr>
        <w:drawing>
          <wp:inline distT="0" distB="0" distL="0" distR="0">
            <wp:extent cx="6253480" cy="8600985"/>
            <wp:effectExtent l="0" t="0" r="0" b="0"/>
            <wp:docPr id="4" name="Рисунок 4" descr="C:\Users\EX\Desktop\прав вн тр рас —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\Desktop\прав вн тр рас — коп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86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24" w:rsidRPr="00726079" w:rsidRDefault="00846657" w:rsidP="007260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079">
        <w:rPr>
          <w:rFonts w:ascii="Times New Roman" w:hAnsi="Times New Roman" w:cs="Times New Roman"/>
          <w:sz w:val="28"/>
          <w:szCs w:val="28"/>
        </w:rPr>
        <w:lastRenderedPageBreak/>
        <w:t>Трудовую книжку (</w:t>
      </w:r>
      <w:r w:rsidR="00D019E2" w:rsidRPr="00726079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за исключением случаев, когда трудовой договор заключается впервые или работник поступает на работу на условиях </w:t>
      </w:r>
    </w:p>
    <w:p w:rsidR="004A1424" w:rsidRPr="004A1424" w:rsidRDefault="004A1424" w:rsidP="004A14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19E2" w:rsidRPr="008C13AA" w:rsidRDefault="00D019E2" w:rsidP="00F802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  <w:shd w:val="clear" w:color="auto" w:fill="FCFCFC"/>
        </w:rPr>
        <w:t>совместительства);</w:t>
      </w:r>
      <w:r w:rsidRPr="008C1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657" w:rsidRPr="008C13AA" w:rsidRDefault="00846657" w:rsidP="00F802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Документы об образовании, повышении квалификации;</w:t>
      </w:r>
    </w:p>
    <w:p w:rsidR="00846657" w:rsidRPr="008C13AA" w:rsidRDefault="00846657" w:rsidP="0084665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Медицинскую книжку с отм</w:t>
      </w:r>
      <w:r w:rsidR="00160134" w:rsidRPr="008C13AA">
        <w:rPr>
          <w:rFonts w:ascii="Times New Roman" w:hAnsi="Times New Roman" w:cs="Times New Roman"/>
          <w:sz w:val="28"/>
          <w:szCs w:val="28"/>
        </w:rPr>
        <w:t>еткой о допуске к работе (ст. 2</w:t>
      </w:r>
      <w:r w:rsidRPr="008C13AA">
        <w:rPr>
          <w:rFonts w:ascii="Times New Roman" w:hAnsi="Times New Roman" w:cs="Times New Roman"/>
          <w:sz w:val="28"/>
          <w:szCs w:val="28"/>
        </w:rPr>
        <w:t>1</w:t>
      </w:r>
      <w:r w:rsidR="00160134" w:rsidRPr="008C13AA">
        <w:rPr>
          <w:rFonts w:ascii="Times New Roman" w:hAnsi="Times New Roman" w:cs="Times New Roman"/>
          <w:sz w:val="28"/>
          <w:szCs w:val="28"/>
        </w:rPr>
        <w:t>3</w:t>
      </w:r>
      <w:r w:rsidRPr="008C13AA">
        <w:rPr>
          <w:rFonts w:ascii="Times New Roman" w:hAnsi="Times New Roman" w:cs="Times New Roman"/>
          <w:sz w:val="28"/>
          <w:szCs w:val="28"/>
        </w:rPr>
        <w:t xml:space="preserve"> ТК РФ);</w:t>
      </w:r>
    </w:p>
    <w:p w:rsidR="00846657" w:rsidRPr="008C13AA" w:rsidRDefault="00846657" w:rsidP="0084665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страхования;</w:t>
      </w:r>
    </w:p>
    <w:p w:rsidR="00846657" w:rsidRPr="008C13AA" w:rsidRDefault="00846657" w:rsidP="0084665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eastAsia="Arial Unicode MS" w:hAnsi="Times New Roman" w:cs="Times New Roman"/>
          <w:sz w:val="28"/>
          <w:szCs w:val="28"/>
        </w:rPr>
        <w:t>Свидетельство идентификационного налогового номера</w:t>
      </w:r>
      <w:r w:rsidRPr="008C13AA">
        <w:rPr>
          <w:rFonts w:ascii="Times New Roman" w:hAnsi="Times New Roman" w:cs="Times New Roman"/>
          <w:sz w:val="28"/>
          <w:szCs w:val="28"/>
        </w:rPr>
        <w:t>;</w:t>
      </w:r>
    </w:p>
    <w:p w:rsidR="00701FE4" w:rsidRPr="008C13AA" w:rsidRDefault="00701FE4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–</w:t>
      </w:r>
      <w:r w:rsidRPr="008C13AA">
        <w:rPr>
          <w:rFonts w:ascii="Times New Roman" w:hAnsi="Times New Roman" w:cs="Times New Roman"/>
          <w:sz w:val="28"/>
          <w:szCs w:val="28"/>
        </w:rPr>
        <w:tab/>
        <w:t>Справка о составе семьи;</w:t>
      </w:r>
    </w:p>
    <w:p w:rsidR="00701FE4" w:rsidRPr="008C13AA" w:rsidRDefault="00701FE4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–</w:t>
      </w:r>
      <w:r w:rsidRPr="008C13AA">
        <w:rPr>
          <w:rFonts w:ascii="Times New Roman" w:hAnsi="Times New Roman" w:cs="Times New Roman"/>
          <w:sz w:val="28"/>
          <w:szCs w:val="28"/>
        </w:rPr>
        <w:tab/>
        <w:t>Копии свидетельств о рождении детей;</w:t>
      </w:r>
    </w:p>
    <w:p w:rsidR="00701FE4" w:rsidRPr="008C13AA" w:rsidRDefault="00701FE4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–</w:t>
      </w:r>
      <w:r w:rsidRPr="008C13AA">
        <w:rPr>
          <w:rFonts w:ascii="Times New Roman" w:hAnsi="Times New Roman" w:cs="Times New Roman"/>
          <w:sz w:val="28"/>
          <w:szCs w:val="28"/>
        </w:rPr>
        <w:tab/>
        <w:t>Копия с</w:t>
      </w:r>
      <w:r w:rsidR="00C33A23" w:rsidRPr="008C13AA">
        <w:rPr>
          <w:rFonts w:ascii="Times New Roman" w:hAnsi="Times New Roman" w:cs="Times New Roman"/>
          <w:sz w:val="28"/>
          <w:szCs w:val="28"/>
        </w:rPr>
        <w:t>видетельства о заключении брака;</w:t>
      </w:r>
    </w:p>
    <w:p w:rsidR="00C33A23" w:rsidRPr="008C13AA" w:rsidRDefault="00C33A23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–</w:t>
      </w:r>
      <w:r w:rsidRPr="008C13AA">
        <w:rPr>
          <w:rFonts w:ascii="Times New Roman" w:hAnsi="Times New Roman" w:cs="Times New Roman"/>
          <w:sz w:val="28"/>
          <w:szCs w:val="28"/>
        </w:rPr>
        <w:tab/>
        <w:t>Справка о наличии (отсутствии) суди</w:t>
      </w:r>
      <w:r w:rsidR="00F8476F" w:rsidRPr="008C13AA">
        <w:rPr>
          <w:rFonts w:ascii="Times New Roman" w:hAnsi="Times New Roman" w:cs="Times New Roman"/>
          <w:sz w:val="28"/>
          <w:szCs w:val="28"/>
        </w:rPr>
        <w:t>мости и (или) факта уголовного</w:t>
      </w:r>
      <w:r w:rsidRPr="008C13AA">
        <w:rPr>
          <w:rFonts w:ascii="Times New Roman" w:hAnsi="Times New Roman" w:cs="Times New Roman"/>
          <w:sz w:val="28"/>
          <w:szCs w:val="28"/>
        </w:rPr>
        <w:tab/>
        <w:t>преследования либо о прекращении уголовного преследования;</w:t>
      </w:r>
    </w:p>
    <w:p w:rsidR="00C33A23" w:rsidRPr="008C13AA" w:rsidRDefault="00C33A23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3656" w:rsidRPr="008C13AA" w:rsidRDefault="00153656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 xml:space="preserve">2.2.  </w:t>
      </w:r>
      <w:r w:rsidRPr="008C13AA">
        <w:rPr>
          <w:rFonts w:ascii="Times New Roman" w:hAnsi="Times New Roman" w:cs="Times New Roman"/>
          <w:sz w:val="28"/>
          <w:szCs w:val="28"/>
        </w:rPr>
        <w:t>Лица, поступающие на работу по</w:t>
      </w:r>
      <w:r w:rsidR="00B571CD" w:rsidRPr="008C13AA">
        <w:rPr>
          <w:rFonts w:ascii="Times New Roman" w:hAnsi="Times New Roman" w:cs="Times New Roman"/>
          <w:sz w:val="28"/>
          <w:szCs w:val="28"/>
        </w:rPr>
        <w:t xml:space="preserve"> совместительству, предъявляют (ст.283 ТК  РФ):</w:t>
      </w:r>
    </w:p>
    <w:p w:rsidR="00B571CD" w:rsidRPr="008C13AA" w:rsidRDefault="00B571CD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_        Паспорт;</w:t>
      </w:r>
    </w:p>
    <w:p w:rsidR="00B571CD" w:rsidRPr="008C13AA" w:rsidRDefault="00B571CD" w:rsidP="00B571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Копию трудовой книжки;</w:t>
      </w:r>
    </w:p>
    <w:p w:rsidR="00B571CD" w:rsidRPr="008C13AA" w:rsidRDefault="00B571CD" w:rsidP="00B571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Документы об образовании, повышении квалификации;</w:t>
      </w:r>
    </w:p>
    <w:p w:rsidR="00B571CD" w:rsidRPr="008C13AA" w:rsidRDefault="00B571CD" w:rsidP="00B571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Медицинскую книжку с отметкой о допуске к работе</w:t>
      </w:r>
      <w:r w:rsidR="001B6043" w:rsidRPr="008C13AA">
        <w:rPr>
          <w:rFonts w:ascii="Times New Roman" w:hAnsi="Times New Roman" w:cs="Times New Roman"/>
          <w:sz w:val="28"/>
          <w:szCs w:val="28"/>
        </w:rPr>
        <w:t xml:space="preserve"> (копия)</w:t>
      </w:r>
      <w:r w:rsidRPr="008C13AA">
        <w:rPr>
          <w:rFonts w:ascii="Times New Roman" w:hAnsi="Times New Roman" w:cs="Times New Roman"/>
          <w:sz w:val="28"/>
          <w:szCs w:val="28"/>
        </w:rPr>
        <w:t xml:space="preserve"> (ст. 213 ТК РФ);</w:t>
      </w:r>
    </w:p>
    <w:p w:rsidR="00B571CD" w:rsidRPr="008C13AA" w:rsidRDefault="00B571CD" w:rsidP="00B571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страхования;</w:t>
      </w:r>
    </w:p>
    <w:p w:rsidR="00B571CD" w:rsidRPr="008C13AA" w:rsidRDefault="00B571CD" w:rsidP="00B571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eastAsia="Arial Unicode MS" w:hAnsi="Times New Roman" w:cs="Times New Roman"/>
          <w:sz w:val="28"/>
          <w:szCs w:val="28"/>
        </w:rPr>
        <w:t>Свидетельство идентификационного налогового номера</w:t>
      </w:r>
      <w:r w:rsidRPr="008C13AA">
        <w:rPr>
          <w:rFonts w:ascii="Times New Roman" w:hAnsi="Times New Roman" w:cs="Times New Roman"/>
          <w:sz w:val="28"/>
          <w:szCs w:val="28"/>
        </w:rPr>
        <w:t>;</w:t>
      </w:r>
    </w:p>
    <w:p w:rsidR="00B571CD" w:rsidRPr="008C13AA" w:rsidRDefault="00B571CD" w:rsidP="00B571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–</w:t>
      </w:r>
      <w:r w:rsidRPr="008C13AA">
        <w:rPr>
          <w:rFonts w:ascii="Times New Roman" w:hAnsi="Times New Roman" w:cs="Times New Roman"/>
          <w:sz w:val="28"/>
          <w:szCs w:val="28"/>
        </w:rPr>
        <w:tab/>
        <w:t>Справка о наличии (отсутствии) судимости и (или) факта уголовного</w:t>
      </w:r>
      <w:r w:rsidRPr="008C13AA">
        <w:rPr>
          <w:rFonts w:ascii="Times New Roman" w:hAnsi="Times New Roman" w:cs="Times New Roman"/>
          <w:sz w:val="28"/>
          <w:szCs w:val="28"/>
        </w:rPr>
        <w:tab/>
        <w:t>преследования либо о прекращении уголовного преследования;</w:t>
      </w:r>
    </w:p>
    <w:p w:rsidR="001B6043" w:rsidRPr="008C13AA" w:rsidRDefault="001B6043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6657" w:rsidRPr="00071ED8" w:rsidRDefault="00846657" w:rsidP="00071ED8">
      <w:pPr>
        <w:pStyle w:val="a4"/>
        <w:numPr>
          <w:ilvl w:val="1"/>
          <w:numId w:val="24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Прием на работу осуществляется в следующем порядке:</w:t>
      </w:r>
    </w:p>
    <w:p w:rsidR="00846657" w:rsidRPr="008C13AA" w:rsidRDefault="00846657" w:rsidP="0084665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Оформляется заявление кандидата на имя заведующего ДОУ;</w:t>
      </w:r>
    </w:p>
    <w:p w:rsidR="00846657" w:rsidRPr="008C13AA" w:rsidRDefault="00846657" w:rsidP="0084665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Составляется и подписывается трудовой договор (ст. 67 ТК РФ);</w:t>
      </w:r>
    </w:p>
    <w:p w:rsidR="00846657" w:rsidRPr="008C13AA" w:rsidRDefault="00846657" w:rsidP="0084665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Издается приказ о приеме на работу, который доводится до сведения нового работника под роспись (ст. 68 ТК РФ)</w:t>
      </w:r>
    </w:p>
    <w:p w:rsidR="00846657" w:rsidRPr="008C13AA" w:rsidRDefault="00846657" w:rsidP="0084665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846657" w:rsidRPr="008C13AA" w:rsidSect="009D4FF9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  <w:r w:rsidRPr="008C13AA">
        <w:rPr>
          <w:rFonts w:ascii="Times New Roman" w:hAnsi="Times New Roman" w:cs="Times New Roman"/>
          <w:sz w:val="28"/>
          <w:szCs w:val="28"/>
        </w:rPr>
        <w:t>Работника знакомят под роспись с принимаемыми локальными нормативными актами, непосредственно связанными с их трудовой деятельностью;</w:t>
      </w:r>
    </w:p>
    <w:p w:rsidR="00846657" w:rsidRPr="008C13AA" w:rsidRDefault="00846657" w:rsidP="008466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оформляется дело на нового работника (листок по учету кадров; автобиография; копии документов об образовании, повышении квалификации, приказ о назначении).</w:t>
      </w:r>
    </w:p>
    <w:p w:rsidR="009D4FF9" w:rsidRDefault="008C3486" w:rsidP="008C3486">
      <w:pPr>
        <w:pStyle w:val="a7"/>
        <w:widowControl/>
        <w:numPr>
          <w:ilvl w:val="0"/>
          <w:numId w:val="4"/>
        </w:numPr>
        <w:shd w:val="clear" w:color="auto" w:fill="FCFCFC"/>
        <w:spacing w:before="105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A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351.1.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а равно и подвергавшиеся уголовному преследованию </w:t>
      </w:r>
      <w:r w:rsidRPr="008C13AA">
        <w:rPr>
          <w:rFonts w:ascii="Times New Roman" w:eastAsia="Times New Roman" w:hAnsi="Times New Roman" w:cs="Times New Roman"/>
          <w:b/>
          <w:sz w:val="28"/>
          <w:szCs w:val="28"/>
        </w:rPr>
        <w:t xml:space="preserve">(за исключением лиц, уголовное преследование в отношении которых прекращено по </w:t>
      </w:r>
      <w:r w:rsidRPr="008C13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реабилитирующим основаниям</w:t>
      </w:r>
      <w:r w:rsidRPr="008C13AA">
        <w:rPr>
          <w:rFonts w:ascii="Times New Roman" w:eastAsia="Times New Roman" w:hAnsi="Times New Roman" w:cs="Times New Roman"/>
          <w:sz w:val="28"/>
          <w:szCs w:val="28"/>
        </w:rPr>
        <w:t xml:space="preserve">) за преступления, указанные в абзацах третьем и четвертом части второй статьи 331 настоящего Кодекса, за </w:t>
      </w:r>
    </w:p>
    <w:p w:rsidR="00827B80" w:rsidRDefault="00827B80" w:rsidP="00827B80">
      <w:pPr>
        <w:widowControl/>
        <w:shd w:val="clear" w:color="auto" w:fill="FCFCFC"/>
        <w:spacing w:before="105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C3486" w:rsidRPr="00827B80">
        <w:rPr>
          <w:rFonts w:ascii="Times New Roman" w:eastAsia="Times New Roman" w:hAnsi="Times New Roman" w:cs="Times New Roman"/>
          <w:sz w:val="28"/>
          <w:szCs w:val="28"/>
        </w:rPr>
        <w:t xml:space="preserve">исключением случаев, предусмотренных частью третьей настоящей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C3486" w:rsidRPr="00827B80" w:rsidRDefault="00827B80" w:rsidP="00827B80">
      <w:pPr>
        <w:widowControl/>
        <w:shd w:val="clear" w:color="auto" w:fill="FCFCFC"/>
        <w:spacing w:before="105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C3486" w:rsidRPr="00827B80">
        <w:rPr>
          <w:rFonts w:ascii="Times New Roman" w:eastAsia="Times New Roman" w:hAnsi="Times New Roman" w:cs="Times New Roman"/>
          <w:sz w:val="28"/>
          <w:szCs w:val="28"/>
        </w:rPr>
        <w:t>статьи.</w:t>
      </w:r>
    </w:p>
    <w:p w:rsidR="008C3486" w:rsidRPr="008C13AA" w:rsidRDefault="008C3486" w:rsidP="008C3486">
      <w:pPr>
        <w:pStyle w:val="a7"/>
        <w:widowControl/>
        <w:numPr>
          <w:ilvl w:val="0"/>
          <w:numId w:val="4"/>
        </w:numPr>
        <w:shd w:val="clear" w:color="auto" w:fill="FCFCFC"/>
        <w:spacing w:before="105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AA">
        <w:rPr>
          <w:rFonts w:ascii="Times New Roman" w:eastAsia="Times New Roman" w:hAnsi="Times New Roman" w:cs="Times New Roman"/>
          <w:sz w:val="28"/>
          <w:szCs w:val="28"/>
        </w:rPr>
        <w:t>Наряду с указанными в статье 76 настоящего Кодекса случаями работодатель обязан отстранить от работы (не допускать к работе) работника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получении от правоохранительных органов сведений о том, что данный работник подвергается уголовному преследованию за преступления, указанные в абзацах третьем и четвертом части второй статьи 331 настоящего Кодекса. Работодатель отстраняет от работы (не допускает к работе) работника на весь период производства по уголовному делу до его прекращения либо до вступления в силу приговора суда.</w:t>
      </w:r>
    </w:p>
    <w:p w:rsidR="008C3486" w:rsidRPr="008C13AA" w:rsidRDefault="008C3486" w:rsidP="008C3486">
      <w:pPr>
        <w:pStyle w:val="a7"/>
        <w:widowControl/>
        <w:numPr>
          <w:ilvl w:val="0"/>
          <w:numId w:val="4"/>
        </w:numPr>
        <w:shd w:val="clear" w:color="auto" w:fill="FCFCFC"/>
        <w:spacing w:before="105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AA">
        <w:rPr>
          <w:rFonts w:ascii="Times New Roman" w:eastAsia="Times New Roman" w:hAnsi="Times New Roman" w:cs="Times New Roman"/>
          <w:sz w:val="28"/>
          <w:szCs w:val="28"/>
        </w:rPr>
        <w:t xml:space="preserve">Лица из числа указанных в абзаце третьем части второй статьи 331 настоящего Кодекса,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</w:t>
      </w:r>
      <w:r w:rsidRPr="008C13AA">
        <w:rPr>
          <w:rFonts w:ascii="Times New Roman" w:eastAsia="Times New Roman" w:hAnsi="Times New Roman" w:cs="Times New Roman"/>
          <w:b/>
          <w:sz w:val="28"/>
          <w:szCs w:val="28"/>
        </w:rPr>
        <w:t xml:space="preserve">могут быть допущены к трудовой деятельности в сфере образования, </w:t>
      </w:r>
      <w:r w:rsidRPr="008C13AA">
        <w:rPr>
          <w:rFonts w:ascii="Times New Roman" w:eastAsia="Times New Roman" w:hAnsi="Times New Roman" w:cs="Times New Roman"/>
          <w:sz w:val="28"/>
          <w:szCs w:val="28"/>
        </w:rPr>
        <w:t xml:space="preserve">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</w:t>
      </w:r>
      <w:r w:rsidRPr="008C13AA">
        <w:rPr>
          <w:rFonts w:ascii="Times New Roman" w:eastAsia="Times New Roman" w:hAnsi="Times New Roman" w:cs="Times New Roman"/>
          <w:b/>
          <w:sz w:val="28"/>
          <w:szCs w:val="28"/>
        </w:rPr>
        <w:t>при наличии решения комиссии по делам несовершеннолетних и защите их прав</w:t>
      </w:r>
      <w:r w:rsidRPr="008C13AA">
        <w:rPr>
          <w:rFonts w:ascii="Times New Roman" w:eastAsia="Times New Roman" w:hAnsi="Times New Roman" w:cs="Times New Roman"/>
          <w:sz w:val="28"/>
          <w:szCs w:val="28"/>
        </w:rPr>
        <w:t>, созданной высшим исполнительным органом государственной власти субъекта Российской Федерации, о допуске их к соответствующему виду деятельности.</w:t>
      </w:r>
    </w:p>
    <w:p w:rsidR="00846657" w:rsidRPr="008C13AA" w:rsidRDefault="00846657" w:rsidP="00071E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6657" w:rsidRPr="008C13AA" w:rsidRDefault="00827B80" w:rsidP="001B60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846657" w:rsidRPr="008C13AA">
        <w:rPr>
          <w:rFonts w:ascii="Times New Roman" w:hAnsi="Times New Roman" w:cs="Times New Roman"/>
          <w:sz w:val="28"/>
          <w:szCs w:val="28"/>
        </w:rPr>
        <w:t>При приеме на работу или при переводе работника на другую работу руководитель ДОУ обязан разъяснить его права и обязанности, ознакомить с условиями оплаты его труда, графиком работы, Положением о надбавках, доплатах, премировании сотрудников ДОУ.</w:t>
      </w:r>
    </w:p>
    <w:p w:rsidR="00846657" w:rsidRPr="008C13AA" w:rsidRDefault="001B6043" w:rsidP="001B60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2.5. </w:t>
      </w:r>
      <w:r w:rsidR="00846657" w:rsidRPr="008C13AA">
        <w:rPr>
          <w:rFonts w:ascii="Times New Roman" w:hAnsi="Times New Roman" w:cs="Times New Roman"/>
          <w:sz w:val="28"/>
          <w:szCs w:val="28"/>
        </w:rPr>
        <w:t>При заключении трудового договора впервые трудовая книжка оформляются в образовательном учреждении.</w:t>
      </w:r>
    </w:p>
    <w:p w:rsidR="009D4FF9" w:rsidRDefault="001B6043" w:rsidP="001B60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2.6. </w:t>
      </w:r>
      <w:r w:rsidR="00846657" w:rsidRPr="008C13AA">
        <w:rPr>
          <w:rFonts w:ascii="Times New Roman" w:hAnsi="Times New Roman" w:cs="Times New Roman"/>
          <w:sz w:val="28"/>
          <w:szCs w:val="28"/>
        </w:rPr>
        <w:t>Перевод работника на другую работу производится только с его согласия за исключением случаев, предусмотренных в ст.74 ТК РФ (по производственной необходимости, для смещения временно отсутствующего</w:t>
      </w:r>
    </w:p>
    <w:p w:rsidR="009D4FF9" w:rsidRDefault="009D4FF9" w:rsidP="001B60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4FF9" w:rsidRDefault="009D4FF9" w:rsidP="001B60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4FF9" w:rsidRDefault="009D4FF9" w:rsidP="001B60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6657" w:rsidRPr="008C13AA" w:rsidRDefault="00846657" w:rsidP="001B60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 работника). При этом работник не может быть переведен на работу, противопоказанную ему по состоянию здоровья. Продолжительность перевода на другую работу не может превышать одного месяца в течение календарного года.</w:t>
      </w:r>
    </w:p>
    <w:p w:rsidR="004A1424" w:rsidRDefault="004A1424" w:rsidP="001B60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6657" w:rsidRPr="008C13AA" w:rsidRDefault="001B6043" w:rsidP="001B60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2.7. </w:t>
      </w:r>
      <w:r w:rsidR="00846657" w:rsidRPr="008C13AA">
        <w:rPr>
          <w:rFonts w:ascii="Times New Roman" w:hAnsi="Times New Roman" w:cs="Times New Roman"/>
          <w:sz w:val="28"/>
          <w:szCs w:val="28"/>
        </w:rPr>
        <w:t xml:space="preserve">В связи с изменениями в организации работы ДОУ (изменение режима работы, количества групп, введение новых форм обучения и воспитания и т.п.) допускается при продолжении работы в той же должности, по специальности, квалификации изменение существенных трудовых условий труда работника: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 должностей и другие. Об этом работник должен быть поставлен в известность в письменной форме не позднее, чем за два месяца до их введения </w:t>
      </w:r>
      <w:r w:rsidR="00CB0305" w:rsidRPr="008C13AA">
        <w:rPr>
          <w:rFonts w:ascii="Times New Roman" w:hAnsi="Times New Roman" w:cs="Times New Roman"/>
          <w:sz w:val="28"/>
          <w:szCs w:val="28"/>
        </w:rPr>
        <w:t>(ст.74</w:t>
      </w:r>
      <w:r w:rsidR="00846657" w:rsidRPr="008C13AA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846657" w:rsidRPr="008C13AA" w:rsidRDefault="00846657" w:rsidP="008466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Если существенные прежние условия труда не могут быть сохранены, а работник не согласен на продолжение работы в новых условиях, то трудовой договор прекращается в соответствии с п.7 ст. 77 ТК РФ.</w:t>
      </w:r>
    </w:p>
    <w:p w:rsidR="00846657" w:rsidRPr="008C13AA" w:rsidRDefault="001B6043" w:rsidP="001B60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2.8.</w:t>
      </w:r>
      <w:r w:rsidR="00846657" w:rsidRPr="008C13AA">
        <w:rPr>
          <w:rFonts w:ascii="Times New Roman" w:hAnsi="Times New Roman" w:cs="Times New Roman"/>
          <w:sz w:val="28"/>
          <w:szCs w:val="28"/>
        </w:rPr>
        <w:t>Срочный трудовой договор (ст.59 ТК РФ), заключенный на определенный срок (не более пяти лет), расторгается с истечением срока его действия, о чем работник должен быть предупреждён в письменной форме не менее, чем за три дня до увольнения. В случае, если ни дна из сторон не потребовала расторжения срочного трудового договора, а работник продолжает работу после истечения срока трудового договора, трудовой договор считается заключенным на неопределённый срок.</w:t>
      </w:r>
    </w:p>
    <w:p w:rsidR="00846657" w:rsidRPr="008C13AA" w:rsidRDefault="001B6043" w:rsidP="001B60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2.9.</w:t>
      </w:r>
      <w:r w:rsidR="00846657" w:rsidRPr="008C13AA">
        <w:rPr>
          <w:rFonts w:ascii="Times New Roman" w:hAnsi="Times New Roman" w:cs="Times New Roman"/>
          <w:sz w:val="28"/>
          <w:szCs w:val="28"/>
        </w:rPr>
        <w:t xml:space="preserve">Увольнение в связи с сокращением штата или численности работников либо по несоответствию занимаемой должности допускается при условии, если невозможно перевести увольняемого работника с его согласия на другую работу и по получении </w:t>
      </w:r>
      <w:r w:rsidR="00701FE4" w:rsidRPr="008C13AA">
        <w:rPr>
          <w:rFonts w:ascii="Times New Roman" w:hAnsi="Times New Roman" w:cs="Times New Roman"/>
          <w:sz w:val="28"/>
          <w:szCs w:val="28"/>
        </w:rPr>
        <w:t>предварительного согласия,</w:t>
      </w:r>
      <w:r w:rsidR="00846657" w:rsidRPr="008C13AA">
        <w:rPr>
          <w:rFonts w:ascii="Times New Roman" w:hAnsi="Times New Roman" w:cs="Times New Roman"/>
          <w:sz w:val="28"/>
          <w:szCs w:val="28"/>
        </w:rPr>
        <w:t xml:space="preserve"> соответствующего выборного профсоюзного органа ДОУ.</w:t>
      </w:r>
    </w:p>
    <w:p w:rsidR="00846657" w:rsidRPr="008C13AA" w:rsidRDefault="001B6043" w:rsidP="001B60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2.10.</w:t>
      </w:r>
      <w:r w:rsidR="00846657" w:rsidRPr="008C13AA">
        <w:rPr>
          <w:rFonts w:ascii="Times New Roman" w:hAnsi="Times New Roman" w:cs="Times New Roman"/>
          <w:sz w:val="28"/>
          <w:szCs w:val="28"/>
        </w:rPr>
        <w:t>Трудовой</w:t>
      </w:r>
      <w:r w:rsidR="00846657" w:rsidRPr="008C13AA">
        <w:rPr>
          <w:rFonts w:ascii="Times New Roman" w:hAnsi="Times New Roman" w:cs="Times New Roman"/>
          <w:sz w:val="28"/>
          <w:szCs w:val="28"/>
        </w:rPr>
        <w:tab/>
        <w:t>договор, заключенный на неопределенный срок, а также срочный трудовой договор до истечения срока его действия могут быть расторгнуты администрацией лишь в случаях, предусмотренных статьями 81 и 83 ТК РФ.</w:t>
      </w:r>
    </w:p>
    <w:p w:rsidR="00846657" w:rsidRPr="008C13AA" w:rsidRDefault="00B167BF" w:rsidP="00B167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2.11. </w:t>
      </w:r>
      <w:r w:rsidR="00846657" w:rsidRPr="008C13AA">
        <w:rPr>
          <w:rFonts w:ascii="Times New Roman" w:hAnsi="Times New Roman" w:cs="Times New Roman"/>
          <w:sz w:val="28"/>
          <w:szCs w:val="28"/>
        </w:rPr>
        <w:t>Заведующий ДОУ имеет право расторгнуть трудовой договор (п.1 и 2 ст. 336 ТК РФ) с педагогическим работником:</w:t>
      </w:r>
    </w:p>
    <w:p w:rsidR="00846657" w:rsidRPr="008C13AA" w:rsidRDefault="00846657" w:rsidP="008466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за повторное в течение одного года грубое нарушение устава образовательного учреждения;</w:t>
      </w:r>
    </w:p>
    <w:p w:rsidR="00846657" w:rsidRPr="008C13AA" w:rsidRDefault="00846657" w:rsidP="008466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применение, в том числе однократное, методов воспитания, связанных с физическим и/или психическим насилием над личностью ребенка.</w:t>
      </w:r>
    </w:p>
    <w:p w:rsidR="00846657" w:rsidRPr="008C13AA" w:rsidRDefault="00B167BF" w:rsidP="00B167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2.12.</w:t>
      </w:r>
      <w:r w:rsidR="00846657" w:rsidRPr="008C13AA">
        <w:rPr>
          <w:rFonts w:ascii="Times New Roman" w:hAnsi="Times New Roman" w:cs="Times New Roman"/>
          <w:sz w:val="28"/>
          <w:szCs w:val="28"/>
        </w:rPr>
        <w:t>В день увольнения работника, заведующий ДОУ обязан выдать его трудовую книжку с внесенной в нее записью об увольнении, а также по письменному заявлению работника выдать копии документов, связанных с его работой.</w:t>
      </w:r>
    </w:p>
    <w:p w:rsidR="00846657" w:rsidRPr="008C13AA" w:rsidRDefault="00846657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4FF9" w:rsidRDefault="009D4FF9" w:rsidP="00B167B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</w:p>
    <w:p w:rsidR="009D4FF9" w:rsidRDefault="009D4FF9" w:rsidP="00B167B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FF9" w:rsidRDefault="009D4FF9" w:rsidP="009D4FF9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46657" w:rsidRPr="008C13AA" w:rsidRDefault="009D4FF9" w:rsidP="009D4FF9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46657" w:rsidRPr="008C13AA">
        <w:rPr>
          <w:rFonts w:ascii="Times New Roman" w:hAnsi="Times New Roman" w:cs="Times New Roman"/>
          <w:b/>
          <w:sz w:val="28"/>
          <w:szCs w:val="28"/>
        </w:rPr>
        <w:t>Основные обязанности администрации</w:t>
      </w:r>
      <w:bookmarkEnd w:id="1"/>
    </w:p>
    <w:p w:rsidR="00846657" w:rsidRPr="008C13AA" w:rsidRDefault="005E7A53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(статья 22 ТК РФ)</w:t>
      </w:r>
    </w:p>
    <w:p w:rsidR="00846657" w:rsidRPr="008C13AA" w:rsidRDefault="00846657" w:rsidP="00846657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>Администрация ДОУ обязана:</w:t>
      </w:r>
    </w:p>
    <w:p w:rsidR="00846657" w:rsidRPr="008C13AA" w:rsidRDefault="00846657" w:rsidP="00846657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46657" w:rsidRPr="008C13AA" w:rsidRDefault="00846657" w:rsidP="0084665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Обеспечить соблюдение требований Устава ДОУ и Правил внутреннего трудового распорядка.</w:t>
      </w:r>
    </w:p>
    <w:p w:rsidR="00846657" w:rsidRPr="008C13AA" w:rsidRDefault="00846657" w:rsidP="0084665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Организовать труд воспитателей, специалистов, обслуживающего персонала в соответствии с их специальностью, квалификацией, требованиями ДОУ.</w:t>
      </w:r>
    </w:p>
    <w:p w:rsidR="00846657" w:rsidRPr="008C13AA" w:rsidRDefault="00846657" w:rsidP="0084665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Закрепить за каждым работником соответствующее его обязанностям рабочее место и оборудование. Создать необходимые условия для работы персонала: содержать здание и помещения в чистоте, обеспечивать в них нормальную температуру, освещение; создать условия для хранения верхней одежды работников.</w:t>
      </w:r>
    </w:p>
    <w:p w:rsidR="00846657" w:rsidRPr="008C13AA" w:rsidRDefault="00846657" w:rsidP="0084665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Соблюдать правила охраны труда, строго придерживать установленного рабочего времени и времени отдыха, осуществлять необходимые мероприятия по технике безопасности и производственной санитарии. Принимать необходимые меры производственной профилактики травматизма, профессиональных и других заболеваний работников ДОУ, и детей.</w:t>
      </w:r>
    </w:p>
    <w:p w:rsidR="00846657" w:rsidRPr="008C13AA" w:rsidRDefault="00846657" w:rsidP="0084665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Обеспечить работников необходимыми методическими пособиями и хозяйственным инвентарем для организации эффективной работы.</w:t>
      </w:r>
    </w:p>
    <w:p w:rsidR="00846657" w:rsidRPr="008C13AA" w:rsidRDefault="00846657" w:rsidP="0084665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Осуществлять контроль за качеством воспитательно-образовательного процесса, выполнением образовательных программ.</w:t>
      </w:r>
    </w:p>
    <w:p w:rsidR="00846657" w:rsidRPr="008C13AA" w:rsidRDefault="00846657" w:rsidP="0084665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Своевременно рассматривать предложения работников, направленные на улучшение работы ДОУ, поддерживать и поощрять лучших работников.</w:t>
      </w:r>
    </w:p>
    <w:p w:rsidR="00846657" w:rsidRPr="008C13AA" w:rsidRDefault="00846657" w:rsidP="0084665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Обеспечить условия для систематического повышения квалификации работников.</w:t>
      </w:r>
    </w:p>
    <w:p w:rsidR="00846657" w:rsidRPr="008C13AA" w:rsidRDefault="00846657" w:rsidP="0084665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Совершенствовать организацию труда, обеспечивать выполнение действующих условий оплаты труда, своевременно выдавать заработную плату.</w:t>
      </w:r>
    </w:p>
    <w:p w:rsidR="00846657" w:rsidRPr="008C13AA" w:rsidRDefault="00701FE4" w:rsidP="0084665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Заведующий обязан</w:t>
      </w:r>
      <w:r w:rsidR="00846657" w:rsidRPr="008C13AA">
        <w:rPr>
          <w:rFonts w:ascii="Times New Roman" w:hAnsi="Times New Roman" w:cs="Times New Roman"/>
          <w:sz w:val="28"/>
          <w:szCs w:val="28"/>
        </w:rPr>
        <w:t xml:space="preserve"> отстранить от работы (не допускать к работе) работника детского сада (ст. 76 ТК РФ):</w:t>
      </w:r>
    </w:p>
    <w:p w:rsidR="00846657" w:rsidRPr="008C13AA" w:rsidRDefault="00846657" w:rsidP="0084665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появившегося на работе в состоянии алкогольного, наркотического или токсического опьянения;</w:t>
      </w:r>
    </w:p>
    <w:p w:rsidR="00846657" w:rsidRPr="008C13AA" w:rsidRDefault="00846657" w:rsidP="0084665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не прошедшего в установленном порядке обязательный предварительный или периодический медицинский осмотр;</w:t>
      </w:r>
    </w:p>
    <w:p w:rsidR="00846657" w:rsidRPr="008C13AA" w:rsidRDefault="00846657" w:rsidP="0084665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846657" w:rsidRPr="008C13AA" w:rsidRDefault="00846657" w:rsidP="0084665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по требованиям органов и должностных лиц, уполномоченных федеральными законами и иными нормативными правовыми актами. Заведующий отстраняет от работы (не допускается к работе) работника не весь период времени до устранения обстоятельств, явившихся основанием для отстранения работы или недопущения к работе.</w:t>
      </w:r>
    </w:p>
    <w:p w:rsidR="00846657" w:rsidRPr="008C13AA" w:rsidRDefault="00846657" w:rsidP="0084665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Предоставлять отпуска работникам ДОУ в соответствии с</w:t>
      </w:r>
      <w:r w:rsidR="002D52C8" w:rsidRPr="008C13AA">
        <w:rPr>
          <w:rFonts w:ascii="Times New Roman" w:hAnsi="Times New Roman" w:cs="Times New Roman"/>
          <w:sz w:val="28"/>
          <w:szCs w:val="28"/>
        </w:rPr>
        <w:t xml:space="preserve"> утвержденным графиком отпусков  </w:t>
      </w:r>
      <w:r w:rsidR="005031AB" w:rsidRPr="008C13AA">
        <w:rPr>
          <w:rFonts w:ascii="Times New Roman" w:hAnsi="Times New Roman" w:cs="Times New Roman"/>
          <w:sz w:val="28"/>
          <w:szCs w:val="28"/>
        </w:rPr>
        <w:t xml:space="preserve"> </w:t>
      </w:r>
      <w:r w:rsidR="002D52C8" w:rsidRPr="008C13AA">
        <w:rPr>
          <w:rFonts w:ascii="Times New Roman" w:hAnsi="Times New Roman" w:cs="Times New Roman"/>
          <w:sz w:val="28"/>
          <w:szCs w:val="28"/>
        </w:rPr>
        <w:t>(ст. 114, 115, 119, 122, 126, 334</w:t>
      </w:r>
      <w:r w:rsidR="005031AB" w:rsidRPr="008C13AA">
        <w:rPr>
          <w:rFonts w:ascii="Times New Roman" w:hAnsi="Times New Roman" w:cs="Times New Roman"/>
          <w:sz w:val="28"/>
          <w:szCs w:val="28"/>
        </w:rPr>
        <w:t xml:space="preserve">  ТК РФ</w:t>
      </w:r>
      <w:r w:rsidR="002D52C8" w:rsidRPr="008C13AA">
        <w:rPr>
          <w:rFonts w:ascii="Times New Roman" w:hAnsi="Times New Roman" w:cs="Times New Roman"/>
          <w:sz w:val="28"/>
          <w:szCs w:val="28"/>
        </w:rPr>
        <w:t>).</w:t>
      </w:r>
    </w:p>
    <w:p w:rsidR="00846657" w:rsidRPr="008C13AA" w:rsidRDefault="00846657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4FF9" w:rsidRDefault="009D4FF9" w:rsidP="0098550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</w:p>
    <w:p w:rsidR="009D4FF9" w:rsidRDefault="009D4FF9" w:rsidP="0098550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657" w:rsidRPr="008C13AA" w:rsidRDefault="00985503" w:rsidP="009855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>3.12.</w:t>
      </w:r>
      <w:r w:rsidR="00115FF4" w:rsidRPr="008C1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657" w:rsidRPr="008C13AA">
        <w:rPr>
          <w:rFonts w:ascii="Times New Roman" w:hAnsi="Times New Roman" w:cs="Times New Roman"/>
          <w:sz w:val="28"/>
          <w:szCs w:val="28"/>
        </w:rPr>
        <w:t>Заработную плату работникам выплачивать не реже чем каждые полмесяца, в сроки не позднее 15 и 30</w:t>
      </w:r>
      <w:r w:rsidR="00055F54" w:rsidRPr="008C13AA">
        <w:rPr>
          <w:rFonts w:ascii="Times New Roman" w:hAnsi="Times New Roman" w:cs="Times New Roman"/>
          <w:sz w:val="28"/>
          <w:szCs w:val="28"/>
        </w:rPr>
        <w:t>(31)</w:t>
      </w:r>
      <w:r w:rsidR="005031AB" w:rsidRPr="008C13AA">
        <w:rPr>
          <w:rFonts w:ascii="Times New Roman" w:hAnsi="Times New Roman" w:cs="Times New Roman"/>
          <w:sz w:val="28"/>
          <w:szCs w:val="28"/>
        </w:rPr>
        <w:t xml:space="preserve"> чисел ежемесячно (ст.136 ТК РФ)</w:t>
      </w:r>
    </w:p>
    <w:p w:rsidR="00846657" w:rsidRPr="008C13AA" w:rsidRDefault="00846657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6657" w:rsidRPr="008C13AA" w:rsidRDefault="009D4FF9" w:rsidP="009D4FF9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846657" w:rsidRPr="008C13AA">
        <w:rPr>
          <w:rFonts w:ascii="Times New Roman" w:hAnsi="Times New Roman" w:cs="Times New Roman"/>
          <w:b/>
          <w:sz w:val="28"/>
          <w:szCs w:val="28"/>
        </w:rPr>
        <w:t>Основные обязанности и права работников</w:t>
      </w:r>
      <w:bookmarkEnd w:id="2"/>
    </w:p>
    <w:p w:rsidR="00846657" w:rsidRPr="008C13AA" w:rsidRDefault="00A56ADD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(статья 21 ТК РФ)</w:t>
      </w:r>
    </w:p>
    <w:p w:rsidR="00846657" w:rsidRPr="008C13AA" w:rsidRDefault="00846657" w:rsidP="0084665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>Работники ДОУ обязаны: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Выполнять правила внутреннего трудового распорядка ДОУ, соответствующие должностные инструкции (ст. 189 ТК РФ).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Работать добросовестно, соблюдать дисциплину труда, своевременно выполнять распоряжения администрации ДОУ, не отвлекать других работников от выполнения их трудовых обязанностей.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Систематически повышать свою квалификацию.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Неукоснительно соблюдать инструкцию по охране жизни и здоровья детей, правила охраны труда и техники безопасности, о всех случаях травматизма незамедлительно сообщать </w:t>
      </w:r>
      <w:r w:rsidR="00A451ED" w:rsidRPr="008C13AA">
        <w:rPr>
          <w:rFonts w:ascii="Times New Roman" w:hAnsi="Times New Roman" w:cs="Times New Roman"/>
          <w:sz w:val="28"/>
          <w:szCs w:val="28"/>
        </w:rPr>
        <w:t>администрации (ст. 214</w:t>
      </w:r>
      <w:r w:rsidRPr="008C13AA">
        <w:rPr>
          <w:rFonts w:ascii="Times New Roman" w:hAnsi="Times New Roman" w:cs="Times New Roman"/>
          <w:sz w:val="28"/>
          <w:szCs w:val="28"/>
        </w:rPr>
        <w:t xml:space="preserve"> ТК РФ). Соблюдать правила пожарной безопасности, производственной санитарии и гигиены.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Проходить в установленные сроки медицинский осмотр, соблюдать санитарные нормы и правила, гигиену труда.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Беречь имущество ДОУ, соблюдать чистоту в закрепленных помещениях, экономно расходовать материалы, тепло, электроэнергию, воду, воспитывать у детей бережное отношение к государственному имуществу.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Проявлять заботу о воспитанниках, быть внимательными, учитывать индивидуальные психические особенности детей, их положение в семьях.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Соблюдать этические нормы поведения в коллективе, быть внимательными и доброжелательными в общении с детьми, их родителями, администрацией, педагогами и работниками ДОУ.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Своевременно заполнять и аккуратно вести установленную в ДОУ документацию.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При увольнении сдать материальные ценности, закрепленные за ним (его группой) ответственному лицу под роспись.</w:t>
      </w:r>
    </w:p>
    <w:p w:rsidR="00846657" w:rsidRPr="008C13AA" w:rsidRDefault="00846657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6657" w:rsidRPr="008C13AA" w:rsidRDefault="00846657" w:rsidP="0084665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>Воспитатели ДОУ обязаны:</w:t>
      </w:r>
    </w:p>
    <w:p w:rsidR="00846657" w:rsidRPr="008C13AA" w:rsidRDefault="00846657" w:rsidP="0084665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Строго соблюдать дисциплину (выполнять п. 4.1. - 4.10 настоящего документа).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Уважать личность ребенка, изучать его индивидуальные особенности, знать его склонности и особенности характера, помогать ему в становлении и развитии личности.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Нести ответственность за жизнь, физическое и психическое здоровье ребенка, обеспечивать охрану жизни и здоровья детей, соблюдать санитарные правила, отвечать за воспитание и обучение детей; выполнять требования медицинского персонала, связанные с охраной и укреплением здоровья детей, проводить закаливающие мероприятия, четко следить за выполнением инструкций об охране жизни и здоровья детей в помещениях образовательного </w:t>
      </w:r>
      <w:r w:rsidRPr="008C13AA">
        <w:rPr>
          <w:rFonts w:ascii="Times New Roman" w:hAnsi="Times New Roman" w:cs="Times New Roman"/>
          <w:sz w:val="28"/>
          <w:szCs w:val="28"/>
        </w:rPr>
        <w:lastRenderedPageBreak/>
        <w:t>учреждения и на детских прогулочных участках.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Выполнять договор с родителями, сотрудничать с семьей ребенка по вопросам воспитания и обучения, проводить родительские собрания, консультации, заседания родительского комитета, посещать детей на дому, уважать родителей, видеть в них партнеров.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Сле</w:t>
      </w:r>
      <w:r w:rsidR="009F2C4E" w:rsidRPr="008C13AA">
        <w:rPr>
          <w:rFonts w:ascii="Times New Roman" w:hAnsi="Times New Roman" w:cs="Times New Roman"/>
          <w:sz w:val="28"/>
          <w:szCs w:val="28"/>
        </w:rPr>
        <w:t xml:space="preserve">дить за посещаемостью </w:t>
      </w:r>
      <w:r w:rsidR="00B51E42" w:rsidRPr="008C13AA">
        <w:rPr>
          <w:rFonts w:ascii="Times New Roman" w:hAnsi="Times New Roman" w:cs="Times New Roman"/>
          <w:sz w:val="28"/>
          <w:szCs w:val="28"/>
        </w:rPr>
        <w:t>детей своей</w:t>
      </w:r>
      <w:r w:rsidRPr="008C13AA">
        <w:rPr>
          <w:rFonts w:ascii="Times New Roman" w:hAnsi="Times New Roman" w:cs="Times New Roman"/>
          <w:sz w:val="28"/>
          <w:szCs w:val="28"/>
        </w:rPr>
        <w:t xml:space="preserve"> группы, своевременно сообщат</w:t>
      </w:r>
      <w:r w:rsidR="009F2C4E" w:rsidRPr="008C13AA">
        <w:rPr>
          <w:rFonts w:ascii="Times New Roman" w:hAnsi="Times New Roman" w:cs="Times New Roman"/>
          <w:sz w:val="28"/>
          <w:szCs w:val="28"/>
        </w:rPr>
        <w:t xml:space="preserve">ь об отсутствующих </w:t>
      </w:r>
      <w:r w:rsidR="00B51E42" w:rsidRPr="008C13AA">
        <w:rPr>
          <w:rFonts w:ascii="Times New Roman" w:hAnsi="Times New Roman" w:cs="Times New Roman"/>
          <w:sz w:val="28"/>
          <w:szCs w:val="28"/>
        </w:rPr>
        <w:t>детях медицинской</w:t>
      </w:r>
      <w:r w:rsidR="009F2C4E" w:rsidRPr="008C13AA">
        <w:rPr>
          <w:rFonts w:ascii="Times New Roman" w:hAnsi="Times New Roman" w:cs="Times New Roman"/>
          <w:sz w:val="28"/>
          <w:szCs w:val="28"/>
        </w:rPr>
        <w:t xml:space="preserve"> </w:t>
      </w:r>
      <w:r w:rsidRPr="008C13AA">
        <w:rPr>
          <w:rFonts w:ascii="Times New Roman" w:hAnsi="Times New Roman" w:cs="Times New Roman"/>
          <w:sz w:val="28"/>
          <w:szCs w:val="28"/>
        </w:rPr>
        <w:t>сестре.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Неукоснительно выполнять режим дня, заранее тщательно готовиться к занятиям, изготовлять необходимые дидактические пособия, игры, в работе с детьми использовать технические средства обучения.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Участвовать в работе педагогических советов, изучать педагогическую литературу, знакомиться с опытом работы других воспитателей, постоянно повышать свою квалификацию.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Вести работу в информационно-методическом кабинете, подбирать методический материал для практической работы с детьми, оформлять наглядную педагогическую информацию для родителей.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Совместно с музыкальным руководителем готовить развлечения, праздники, принимать участие в праздничном оформлении ДОУ.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В летний период организовывать оздоровительные мероприятия на участке под непосредстве</w:t>
      </w:r>
      <w:r w:rsidR="009F2C4E" w:rsidRPr="008C13AA">
        <w:rPr>
          <w:rFonts w:ascii="Times New Roman" w:hAnsi="Times New Roman" w:cs="Times New Roman"/>
          <w:sz w:val="28"/>
          <w:szCs w:val="28"/>
        </w:rPr>
        <w:t xml:space="preserve">нным </w:t>
      </w:r>
      <w:r w:rsidR="007576CF" w:rsidRPr="008C13AA">
        <w:rPr>
          <w:rFonts w:ascii="Times New Roman" w:hAnsi="Times New Roman" w:cs="Times New Roman"/>
          <w:sz w:val="28"/>
          <w:szCs w:val="28"/>
        </w:rPr>
        <w:t>руководством медицинской</w:t>
      </w:r>
      <w:r w:rsidR="009F2C4E" w:rsidRPr="008C13AA">
        <w:rPr>
          <w:rFonts w:ascii="Times New Roman" w:hAnsi="Times New Roman" w:cs="Times New Roman"/>
          <w:sz w:val="28"/>
          <w:szCs w:val="28"/>
        </w:rPr>
        <w:t xml:space="preserve"> </w:t>
      </w:r>
      <w:r w:rsidRPr="008C13AA">
        <w:rPr>
          <w:rFonts w:ascii="Times New Roman" w:hAnsi="Times New Roman" w:cs="Times New Roman"/>
          <w:sz w:val="28"/>
          <w:szCs w:val="28"/>
        </w:rPr>
        <w:t>сестры, старшего воспитателя.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Работать в тесном контакте с администрацией, специалистами, вторым педагогом, помощником воспитателя в своей группе.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Четко планировать свою коррекционно-образовательную и воспитательную деятельность, держать администрацию в курсе с</w:t>
      </w:r>
      <w:r w:rsidR="007576CF" w:rsidRPr="008C13AA">
        <w:rPr>
          <w:rFonts w:ascii="Times New Roman" w:hAnsi="Times New Roman" w:cs="Times New Roman"/>
          <w:sz w:val="28"/>
          <w:szCs w:val="28"/>
        </w:rPr>
        <w:t xml:space="preserve">воих планов; </w:t>
      </w:r>
      <w:r w:rsidRPr="008C13AA">
        <w:rPr>
          <w:rFonts w:ascii="Times New Roman" w:hAnsi="Times New Roman" w:cs="Times New Roman"/>
          <w:sz w:val="28"/>
          <w:szCs w:val="28"/>
        </w:rPr>
        <w:t xml:space="preserve"> соблюдать правила и режим ведения документации.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Допускать на свои занятия администрацию ДОУ и представителей общественности по предварительной договоренности с администрацией ДОУ.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Нести материальную ответственность за дидактические пособия, предметно развивающую среду своей группы.</w:t>
      </w:r>
    </w:p>
    <w:p w:rsidR="00846657" w:rsidRPr="008C13AA" w:rsidRDefault="00846657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</w:p>
    <w:p w:rsidR="00846657" w:rsidRPr="008C13AA" w:rsidRDefault="00846657" w:rsidP="0084665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>Специалисты ДОУ обязаны:</w:t>
      </w:r>
      <w:bookmarkEnd w:id="3"/>
    </w:p>
    <w:p w:rsidR="00846657" w:rsidRPr="008C13AA" w:rsidRDefault="00846657" w:rsidP="008466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Строго соблюдать трудовую дисциплину (выполнять п.4.1 -4.10 настоящего документа).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Нести ответственность за жизнь, физическое и психическое здоровье ребенка, обеспечивать охрану жизни и здоровья детей; выполнять требования медицинского персонала, связанные с охраной и укреплением жизни и здоровья детей в помещениях образовательного учреждения.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Выполнять договор с родителями, сотрудничать с семьей ребенка по вопросам воспитания и коррекционного обучения, проводить совместно с воспитателями группы родительские собрания, консультации, заседания родительского комитета, посещать детей на дому, уважать родителей, видеть в них партнеров.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Следить за посещаемостью детей своей группы, доводить до сведения администрации ДОУ причины долгого отсутствия детей.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Готовить детей к поступлению в школу.</w:t>
      </w:r>
    </w:p>
    <w:p w:rsidR="009D4FF9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Выполнять учебный план, режим дня, заранее готовиться к занятиям, 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lastRenderedPageBreak/>
        <w:t>изготовлять необходимые дидактические игры и пособия, в работе с детьми использовать современные методы и приемы работы, принципы личностно-ориентированной педагогики.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Участвовать</w:t>
      </w:r>
      <w:r w:rsidRPr="008C13AA">
        <w:rPr>
          <w:rFonts w:ascii="Times New Roman" w:hAnsi="Times New Roman" w:cs="Times New Roman"/>
          <w:sz w:val="28"/>
          <w:szCs w:val="28"/>
        </w:rPr>
        <w:tab/>
        <w:t>в работе педагогических советов, изучать педагогическую литературу, знакомиться с опытом работы других специалистов.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Вести работу в информационно-методическом кабинете, подбирать методический материал для практической работы с детьми, оформлять наглядную педагогическую информацию для родителей.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Совместно с воспитателями, музыкальным руководителем готовить развлечения, праздники, принимать участие в праздничном оформлении ДОУ.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Работать в тесном контакте с администрацией ДОУ, специалистами, педагогами, помощником воспитателя в своей группе.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Четко планировать свою коррекционно-образовательную и воспитательную деятельность, держать администрацию ДОУ в курсе своих планов; вести определенную документацию, указанную в должностных обязанностях.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Уважать личность ребенка, изучать его индивидуальные особенности, знать его склонности и особенности характера, помогать ему в становлении и развитии личности.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Допускать на свои занятия администрацию ДОУ и представителей общественности по предварительной договоренности с администрацией ДОУ.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Нести материальную ответственность за дидактические пособия, предметно-</w:t>
      </w:r>
      <w:r w:rsidRPr="008C13AA">
        <w:rPr>
          <w:rFonts w:ascii="Times New Roman" w:hAnsi="Times New Roman" w:cs="Times New Roman"/>
          <w:sz w:val="28"/>
          <w:szCs w:val="28"/>
        </w:rPr>
        <w:softHyphen/>
        <w:t>развивающую среду своей группы и ДОУ.</w:t>
      </w:r>
    </w:p>
    <w:p w:rsidR="00701FE4" w:rsidRPr="008C13AA" w:rsidRDefault="00701FE4" w:rsidP="00FC4B6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3"/>
    </w:p>
    <w:p w:rsidR="00846657" w:rsidRPr="008C13AA" w:rsidRDefault="00846657" w:rsidP="00FC4B6F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>Работники ДОУ имеют право:</w:t>
      </w:r>
      <w:bookmarkEnd w:id="4"/>
    </w:p>
    <w:p w:rsidR="00846657" w:rsidRPr="008C13AA" w:rsidRDefault="00846657" w:rsidP="0084665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Самостоятельно определять формы, средства и методы своей педагогической деятельности в рамках воспитательной концепции ДОУ.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Определять по своему усмотрению темпы прохождения того или иного разделов программы.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Проявлять в работе творчество, инициативу.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Быть избранным в органы самоуправления.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На уважение и вежливое обращение со стороны администрации ДОУ, детей и родителей.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Обращаться при необходимости к родителям для усиления контроля с их стороны за поведением и развитием детей.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На моральное и материальное поощрение по результатам своего труда.</w:t>
      </w:r>
    </w:p>
    <w:p w:rsidR="00846657" w:rsidRPr="008C13AA" w:rsidRDefault="00193541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На повышение </w:t>
      </w:r>
      <w:r w:rsidR="00846657" w:rsidRPr="008C13AA">
        <w:rPr>
          <w:rFonts w:ascii="Times New Roman" w:hAnsi="Times New Roman" w:cs="Times New Roman"/>
          <w:sz w:val="28"/>
          <w:szCs w:val="28"/>
        </w:rPr>
        <w:t xml:space="preserve"> категории по результатам своего труда.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На совмещение профессий (должностей).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На получение рабочего места, оборудованного в соответствии с санитарно- гигиеническими нормами и нормами охраны труда, снабженного необходимыми пособиями и иными материалами.</w:t>
      </w:r>
    </w:p>
    <w:p w:rsidR="00846657" w:rsidRPr="008C13AA" w:rsidRDefault="00846657" w:rsidP="0084665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Работник имеет право на отпуск за первый год работы по истечении шести месяцев непрерывной работы в данном учреждении (ст. 122 ТК РФ).</w:t>
      </w:r>
    </w:p>
    <w:p w:rsidR="00846657" w:rsidRPr="008C13AA" w:rsidRDefault="00846657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4"/>
    </w:p>
    <w:p w:rsidR="00846657" w:rsidRPr="008C13AA" w:rsidRDefault="00846657" w:rsidP="009D4FF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>Рабочее время и его использование</w:t>
      </w:r>
      <w:bookmarkEnd w:id="5"/>
    </w:p>
    <w:p w:rsidR="00E702E1" w:rsidRPr="008C13AA" w:rsidRDefault="00E702E1" w:rsidP="00E702E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5697" w:rsidRPr="008C13A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55697" w:rsidRPr="008C13AA">
        <w:rPr>
          <w:rFonts w:ascii="Times New Roman" w:hAnsi="Times New Roman" w:cs="Times New Roman"/>
          <w:sz w:val="28"/>
          <w:szCs w:val="28"/>
        </w:rPr>
        <w:t>(статьи 91-96, 100, 101,</w:t>
      </w:r>
      <w:r w:rsidRPr="008C13AA">
        <w:rPr>
          <w:rFonts w:ascii="Times New Roman" w:hAnsi="Times New Roman" w:cs="Times New Roman"/>
          <w:sz w:val="28"/>
          <w:szCs w:val="28"/>
        </w:rPr>
        <w:t xml:space="preserve"> 103</w:t>
      </w:r>
      <w:r w:rsidR="00F55697" w:rsidRPr="008C13AA">
        <w:rPr>
          <w:rFonts w:ascii="Times New Roman" w:hAnsi="Times New Roman" w:cs="Times New Roman"/>
          <w:sz w:val="28"/>
          <w:szCs w:val="28"/>
        </w:rPr>
        <w:t>, 106, 107, 108, 111, 112</w:t>
      </w:r>
      <w:r w:rsidRPr="008C13AA">
        <w:rPr>
          <w:rFonts w:ascii="Times New Roman" w:hAnsi="Times New Roman" w:cs="Times New Roman"/>
          <w:sz w:val="28"/>
          <w:szCs w:val="28"/>
        </w:rPr>
        <w:t xml:space="preserve"> ТК РФ)</w:t>
      </w:r>
    </w:p>
    <w:p w:rsidR="00846657" w:rsidRPr="008C13AA" w:rsidRDefault="00846657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6657" w:rsidRPr="008C13AA" w:rsidRDefault="00846657" w:rsidP="0084665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В ДОУ устанавливается 5-дневная рабочая неделя с двумя выходными днями - суббота и воскресенье</w:t>
      </w:r>
      <w:r w:rsidR="000717AD" w:rsidRPr="008C13AA">
        <w:rPr>
          <w:rFonts w:ascii="Times New Roman" w:hAnsi="Times New Roman" w:cs="Times New Roman"/>
          <w:sz w:val="28"/>
          <w:szCs w:val="28"/>
        </w:rPr>
        <w:t xml:space="preserve"> (статьи 91, 100 ТК РФ)</w:t>
      </w:r>
      <w:r w:rsidRPr="008C13AA">
        <w:rPr>
          <w:rFonts w:ascii="Times New Roman" w:hAnsi="Times New Roman" w:cs="Times New Roman"/>
          <w:sz w:val="28"/>
          <w:szCs w:val="28"/>
        </w:rPr>
        <w:t xml:space="preserve">. </w:t>
      </w:r>
      <w:r w:rsidR="000717AD" w:rsidRPr="008C13AA">
        <w:rPr>
          <w:rFonts w:ascii="Times New Roman" w:hAnsi="Times New Roman" w:cs="Times New Roman"/>
          <w:sz w:val="28"/>
          <w:szCs w:val="28"/>
        </w:rPr>
        <w:t xml:space="preserve"> </w:t>
      </w:r>
      <w:r w:rsidRPr="008C13AA">
        <w:rPr>
          <w:rFonts w:ascii="Times New Roman" w:hAnsi="Times New Roman" w:cs="Times New Roman"/>
          <w:sz w:val="28"/>
          <w:szCs w:val="28"/>
        </w:rPr>
        <w:t>Продолжительность рабочего дня (смены) педагогического, медицинского, обслуживающего персонала определяется графиком работы.</w:t>
      </w:r>
      <w:r w:rsidR="006D6CC0" w:rsidRPr="008C13AA">
        <w:rPr>
          <w:rFonts w:ascii="Times New Roman" w:hAnsi="Times New Roman" w:cs="Times New Roman"/>
          <w:sz w:val="28"/>
          <w:szCs w:val="28"/>
        </w:rPr>
        <w:t xml:space="preserve"> Начало работы ДОУ в 7.00 и окончание в 19.00 часов устанавливается учредителем.</w:t>
      </w:r>
    </w:p>
    <w:p w:rsidR="00846657" w:rsidRPr="008C13AA" w:rsidRDefault="00846657" w:rsidP="0084665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Воспитатели ДОУ должны приходить на работу за 15 минут до начала занятий. Оканчивается рабочий день воспитателей ДОУ в зависимости от продолжительности смены. В конце дня воспитатели обязаны проводить детей в раздевалку, проследить за уходом детей домой в сопровождении родителей (родственников).</w:t>
      </w:r>
    </w:p>
    <w:p w:rsidR="00691CEE" w:rsidRPr="008C13AA" w:rsidRDefault="00846657" w:rsidP="00691CE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Продолжительность рабочего дня (смены) для руководящего, административно- хозяйственного, обслуживающего персонала определяется из расчета 40-часовой рабочей недели в соответствии с графиком сменности.</w:t>
      </w:r>
    </w:p>
    <w:p w:rsidR="00A15DAF" w:rsidRPr="008C13AA" w:rsidRDefault="006D6CC0" w:rsidP="00691C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5.4</w:t>
      </w:r>
      <w:r w:rsidR="00A15DAF" w:rsidRPr="008C13AA">
        <w:rPr>
          <w:rFonts w:ascii="Times New Roman" w:hAnsi="Times New Roman" w:cs="Times New Roman"/>
          <w:sz w:val="28"/>
          <w:szCs w:val="28"/>
        </w:rPr>
        <w:t>.Продолжительность рабочего дня</w:t>
      </w:r>
      <w:r w:rsidR="003576AF" w:rsidRPr="008C13AA">
        <w:rPr>
          <w:rFonts w:ascii="Times New Roman" w:hAnsi="Times New Roman" w:cs="Times New Roman"/>
          <w:sz w:val="28"/>
          <w:szCs w:val="28"/>
        </w:rPr>
        <w:t xml:space="preserve"> (статьи 92, 333 </w:t>
      </w:r>
      <w:r w:rsidR="000717AD" w:rsidRPr="008C13AA">
        <w:rPr>
          <w:rFonts w:ascii="Times New Roman" w:hAnsi="Times New Roman" w:cs="Times New Roman"/>
          <w:sz w:val="28"/>
          <w:szCs w:val="28"/>
        </w:rPr>
        <w:t>ТК</w:t>
      </w:r>
      <w:r w:rsidR="00E702E1" w:rsidRPr="008C13AA">
        <w:rPr>
          <w:rFonts w:ascii="Times New Roman" w:hAnsi="Times New Roman" w:cs="Times New Roman"/>
          <w:sz w:val="28"/>
          <w:szCs w:val="28"/>
        </w:rPr>
        <w:t xml:space="preserve"> РФ)</w:t>
      </w:r>
      <w:r w:rsidR="00A15DAF" w:rsidRPr="008C13AA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 определяется из расчета:</w:t>
      </w:r>
    </w:p>
    <w:p w:rsidR="00A15DAF" w:rsidRPr="008C13AA" w:rsidRDefault="00A15DAF" w:rsidP="00A15DA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-старшего воспитателя, педагога-психолога и воспитателей - 36 часов в неделю;</w:t>
      </w:r>
    </w:p>
    <w:p w:rsidR="00A15DAF" w:rsidRPr="008C13AA" w:rsidRDefault="00A15DAF" w:rsidP="00A15DA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- инструктора по физической культуре - 30 часов в неделю;</w:t>
      </w:r>
    </w:p>
    <w:p w:rsidR="00A15DAF" w:rsidRPr="008C13AA" w:rsidRDefault="00A15DAF" w:rsidP="00A15DA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- музыкального руководителя - 24 часа в неделю;</w:t>
      </w:r>
    </w:p>
    <w:p w:rsidR="00A15DAF" w:rsidRPr="008C13AA" w:rsidRDefault="00A15DAF" w:rsidP="00A15DA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- учителя-дефектолога – 20 часов в неделю;</w:t>
      </w:r>
    </w:p>
    <w:p w:rsidR="00A15DAF" w:rsidRPr="008C13AA" w:rsidRDefault="00A15DAF" w:rsidP="00A15DA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- учителя-логопеда - 20 часов в неделю;</w:t>
      </w:r>
    </w:p>
    <w:p w:rsidR="00CC7CC7" w:rsidRPr="008C13AA" w:rsidRDefault="00A15DAF" w:rsidP="001C658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- педагога дополнительного образования  - 18 часов в неделю.</w:t>
      </w:r>
    </w:p>
    <w:p w:rsidR="007C3A1E" w:rsidRPr="008C13AA" w:rsidRDefault="007C3A1E" w:rsidP="007C3A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   Продолжительность рабочего времени для </w:t>
      </w:r>
      <w:r w:rsidR="0054318E" w:rsidRPr="008C13AA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медицинских работников: медицинской сестры и </w:t>
      </w:r>
      <w:r w:rsidRPr="008C13AA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медицинской сестры диетической  - 39 часов в неделю (ст. 350 ТК РФ)</w:t>
      </w:r>
    </w:p>
    <w:p w:rsidR="00FE1DB6" w:rsidRPr="008C13AA" w:rsidRDefault="007C3A1E" w:rsidP="00FE1DB6">
      <w:pPr>
        <w:widowControl/>
        <w:shd w:val="clear" w:color="auto" w:fill="FCFCFC"/>
        <w:spacing w:before="105" w:after="60"/>
        <w:rPr>
          <w:rFonts w:ascii="Times New Roman" w:eastAsia="Times New Roman" w:hAnsi="Times New Roman" w:cs="Times New Roman"/>
          <w:sz w:val="28"/>
          <w:szCs w:val="28"/>
        </w:rPr>
      </w:pPr>
      <w:r w:rsidRPr="008C13A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E1DB6" w:rsidRPr="008C13AA">
        <w:rPr>
          <w:rFonts w:ascii="Times New Roman" w:eastAsia="Times New Roman" w:hAnsi="Times New Roman" w:cs="Times New Roman"/>
          <w:sz w:val="28"/>
          <w:szCs w:val="28"/>
        </w:rPr>
        <w:t>Сокращенная продолжительность р</w:t>
      </w:r>
      <w:r w:rsidRPr="008C13AA">
        <w:rPr>
          <w:rFonts w:ascii="Times New Roman" w:eastAsia="Times New Roman" w:hAnsi="Times New Roman" w:cs="Times New Roman"/>
          <w:sz w:val="28"/>
          <w:szCs w:val="28"/>
        </w:rPr>
        <w:t>абочего времени устанавливается</w:t>
      </w:r>
    </w:p>
    <w:p w:rsidR="00FE1DB6" w:rsidRPr="008C13AA" w:rsidRDefault="00FE1DB6" w:rsidP="004D5CCD">
      <w:pPr>
        <w:widowControl/>
        <w:shd w:val="clear" w:color="auto" w:fill="FCFCFC"/>
        <w:spacing w:before="105" w:after="60"/>
        <w:rPr>
          <w:rFonts w:ascii="Times New Roman" w:eastAsia="Times New Roman" w:hAnsi="Times New Roman" w:cs="Times New Roman"/>
          <w:sz w:val="28"/>
          <w:szCs w:val="28"/>
        </w:rPr>
      </w:pPr>
      <w:r w:rsidRPr="008C13AA">
        <w:rPr>
          <w:rFonts w:ascii="Times New Roman" w:eastAsia="Times New Roman" w:hAnsi="Times New Roman" w:cs="Times New Roman"/>
          <w:sz w:val="28"/>
          <w:szCs w:val="28"/>
        </w:rPr>
        <w:t>также для работников, являющихся инвалидами I или II групп</w:t>
      </w:r>
      <w:r w:rsidR="007C3A1E" w:rsidRPr="008C13AA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486E54" w:rsidRPr="008C13AA">
        <w:rPr>
          <w:rFonts w:ascii="Times New Roman" w:eastAsia="Times New Roman" w:hAnsi="Times New Roman" w:cs="Times New Roman"/>
          <w:sz w:val="28"/>
          <w:szCs w:val="28"/>
        </w:rPr>
        <w:t xml:space="preserve"> - не более 35 часов в неделю  (ст. 92. ТК РФ)</w:t>
      </w:r>
    </w:p>
    <w:p w:rsidR="004D5CCD" w:rsidRPr="008C13AA" w:rsidRDefault="004040AC" w:rsidP="004D5CCD">
      <w:p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      </w:t>
      </w:r>
      <w:r w:rsidR="00CC7CC7" w:rsidRPr="008C13AA">
        <w:rPr>
          <w:rFonts w:ascii="Times New Roman" w:hAnsi="Times New Roman" w:cs="Times New Roman"/>
          <w:sz w:val="28"/>
          <w:szCs w:val="28"/>
        </w:rPr>
        <w:t>В течение рабочего дня</w:t>
      </w:r>
      <w:r w:rsidR="004D5CCD" w:rsidRPr="008C13AA">
        <w:rPr>
          <w:rFonts w:ascii="Times New Roman" w:hAnsi="Times New Roman" w:cs="Times New Roman"/>
          <w:sz w:val="28"/>
          <w:szCs w:val="28"/>
        </w:rPr>
        <w:t xml:space="preserve"> (смены) работнику  предоставляется</w:t>
      </w:r>
      <w:r w:rsidR="00CC7CC7" w:rsidRPr="008C13AA">
        <w:rPr>
          <w:rFonts w:ascii="Times New Roman" w:hAnsi="Times New Roman" w:cs="Times New Roman"/>
          <w:sz w:val="28"/>
          <w:szCs w:val="28"/>
        </w:rPr>
        <w:t xml:space="preserve"> перерыв для отдыха и питания продолжительностью одного часа  (не более двух часов), который в рабочее время не включается. </w:t>
      </w:r>
      <w:r w:rsidR="004D5CCD" w:rsidRPr="008C13AA">
        <w:rPr>
          <w:rFonts w:ascii="Times New Roman" w:hAnsi="Times New Roman" w:cs="Times New Roman"/>
          <w:sz w:val="28"/>
          <w:szCs w:val="28"/>
        </w:rPr>
        <w:t>(Статья 108 ТК РФ)</w:t>
      </w:r>
    </w:p>
    <w:p w:rsidR="00CC7CC7" w:rsidRPr="008C13AA" w:rsidRDefault="00CC7CC7" w:rsidP="00CC7CC7">
      <w:p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   </w:t>
      </w:r>
      <w:r w:rsidR="001C658F" w:rsidRPr="008C13AA">
        <w:rPr>
          <w:rFonts w:ascii="Times New Roman" w:hAnsi="Times New Roman" w:cs="Times New Roman"/>
          <w:sz w:val="28"/>
          <w:szCs w:val="28"/>
        </w:rPr>
        <w:t>У</w:t>
      </w:r>
      <w:r w:rsidRPr="008C13AA">
        <w:rPr>
          <w:rFonts w:ascii="Times New Roman" w:hAnsi="Times New Roman" w:cs="Times New Roman"/>
          <w:sz w:val="28"/>
          <w:szCs w:val="28"/>
        </w:rPr>
        <w:t>казанный перерыв  не предоставля</w:t>
      </w:r>
      <w:r w:rsidR="001C658F" w:rsidRPr="008C13AA">
        <w:rPr>
          <w:rFonts w:ascii="Times New Roman" w:hAnsi="Times New Roman" w:cs="Times New Roman"/>
          <w:sz w:val="28"/>
          <w:szCs w:val="28"/>
        </w:rPr>
        <w:t>ет</w:t>
      </w:r>
      <w:r w:rsidRPr="008C13AA">
        <w:rPr>
          <w:rFonts w:ascii="Times New Roman" w:hAnsi="Times New Roman" w:cs="Times New Roman"/>
          <w:sz w:val="28"/>
          <w:szCs w:val="28"/>
        </w:rPr>
        <w:t>ся работни</w:t>
      </w:r>
      <w:r w:rsidR="001C658F" w:rsidRPr="008C13AA">
        <w:rPr>
          <w:rFonts w:ascii="Times New Roman" w:hAnsi="Times New Roman" w:cs="Times New Roman"/>
          <w:sz w:val="28"/>
          <w:szCs w:val="28"/>
        </w:rPr>
        <w:t>кам (учителю-логопеду, учителю-</w:t>
      </w:r>
      <w:r w:rsidRPr="008C13AA">
        <w:rPr>
          <w:rFonts w:ascii="Times New Roman" w:hAnsi="Times New Roman" w:cs="Times New Roman"/>
          <w:sz w:val="28"/>
          <w:szCs w:val="28"/>
        </w:rPr>
        <w:t>дефектологу, педагогу дополнительного образования) с продолжительностью ежедневной р</w:t>
      </w:r>
      <w:r w:rsidR="006D705E" w:rsidRPr="008C13AA">
        <w:rPr>
          <w:rFonts w:ascii="Times New Roman" w:hAnsi="Times New Roman" w:cs="Times New Roman"/>
          <w:sz w:val="28"/>
          <w:szCs w:val="28"/>
        </w:rPr>
        <w:t xml:space="preserve">аботы </w:t>
      </w:r>
      <w:r w:rsidRPr="008C13AA">
        <w:rPr>
          <w:rFonts w:ascii="Times New Roman" w:hAnsi="Times New Roman" w:cs="Times New Roman"/>
          <w:sz w:val="28"/>
          <w:szCs w:val="28"/>
        </w:rPr>
        <w:t xml:space="preserve">  не более четырех часов. </w:t>
      </w:r>
    </w:p>
    <w:p w:rsidR="00CC7CC7" w:rsidRPr="008C13AA" w:rsidRDefault="00CC7CC7" w:rsidP="00CC7CC7">
      <w:p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     Воспитателям, сторожам и оператору котельной обеспечивается возможность  приема пищи в рабочее время, в связи с тем, что по условиям работы невозможно предоставление перерыва для отдыха и приема пищи.  </w:t>
      </w:r>
    </w:p>
    <w:p w:rsidR="00A15DAF" w:rsidRPr="008C13AA" w:rsidRDefault="006D6CC0" w:rsidP="006D6CC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5.5.</w:t>
      </w:r>
      <w:r w:rsidR="00A15DAF" w:rsidRPr="008C13AA">
        <w:rPr>
          <w:rFonts w:ascii="Times New Roman" w:hAnsi="Times New Roman" w:cs="Times New Roman"/>
          <w:sz w:val="28"/>
          <w:szCs w:val="28"/>
        </w:rPr>
        <w:t xml:space="preserve"> Воспитателям 1 смены запрещается оставлять работу до прихода сменяющего работника. В случае неявки сменяющего воспитатель заявляет об </w:t>
      </w:r>
      <w:r w:rsidR="00A15DAF" w:rsidRPr="008C13AA">
        <w:rPr>
          <w:rFonts w:ascii="Times New Roman" w:hAnsi="Times New Roman" w:cs="Times New Roman"/>
          <w:sz w:val="28"/>
          <w:szCs w:val="28"/>
        </w:rPr>
        <w:lastRenderedPageBreak/>
        <w:t>этом администрации, которая обязана принять меры к немедленной замене его другим работником.</w:t>
      </w:r>
    </w:p>
    <w:p w:rsidR="00846657" w:rsidRPr="008C13AA" w:rsidRDefault="00846657" w:rsidP="008466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Графики работы утверждаются заведующим ДОУ и предусматривают время начала и окончания работы, перерыв для отдыха и питания. Графики объявляются работникам под роспись и вывешиваются на видном месте.</w:t>
      </w:r>
    </w:p>
    <w:p w:rsidR="00CC7CC7" w:rsidRPr="008C13AA" w:rsidRDefault="00CC7CC7" w:rsidP="008466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657" w:rsidRPr="008C13AA" w:rsidRDefault="006D6CC0" w:rsidP="006D6C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5.6.</w:t>
      </w:r>
      <w:r w:rsidR="00846657" w:rsidRPr="008C13AA">
        <w:rPr>
          <w:rFonts w:ascii="Times New Roman" w:hAnsi="Times New Roman" w:cs="Times New Roman"/>
          <w:sz w:val="28"/>
          <w:szCs w:val="28"/>
        </w:rPr>
        <w:t xml:space="preserve">Администрация ДОУ имеет право </w:t>
      </w:r>
      <w:r w:rsidR="00A15DAF" w:rsidRPr="008C13AA">
        <w:rPr>
          <w:rFonts w:ascii="Times New Roman" w:hAnsi="Times New Roman" w:cs="Times New Roman"/>
          <w:sz w:val="28"/>
          <w:szCs w:val="28"/>
        </w:rPr>
        <w:t>поставить специалиста</w:t>
      </w:r>
      <w:r w:rsidR="00846657" w:rsidRPr="008C13AA">
        <w:rPr>
          <w:rFonts w:ascii="Times New Roman" w:hAnsi="Times New Roman" w:cs="Times New Roman"/>
          <w:sz w:val="28"/>
          <w:szCs w:val="28"/>
        </w:rPr>
        <w:t>, старшего воспитателя на замену воспитателя в группу для работы с детьми в случае производственной необходимости.</w:t>
      </w:r>
    </w:p>
    <w:p w:rsidR="00846657" w:rsidRPr="008C13AA" w:rsidRDefault="006D6CC0" w:rsidP="006D6C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5.7.</w:t>
      </w:r>
      <w:r w:rsidR="00846657" w:rsidRPr="008C13AA">
        <w:rPr>
          <w:rFonts w:ascii="Times New Roman" w:hAnsi="Times New Roman" w:cs="Times New Roman"/>
          <w:sz w:val="28"/>
          <w:szCs w:val="28"/>
        </w:rPr>
        <w:t>Администрация ДОУ организует учет рабочего времени и его использования всех работников ДОУ.</w:t>
      </w:r>
    </w:p>
    <w:p w:rsidR="0054318E" w:rsidRPr="00A34317" w:rsidRDefault="006D6CC0" w:rsidP="00A343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5.8.</w:t>
      </w:r>
      <w:r w:rsidR="00846657" w:rsidRPr="008C13AA">
        <w:rPr>
          <w:rFonts w:ascii="Times New Roman" w:hAnsi="Times New Roman" w:cs="Times New Roman"/>
          <w:sz w:val="28"/>
          <w:szCs w:val="28"/>
        </w:rPr>
        <w:t>В 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846657" w:rsidRPr="008C13AA" w:rsidRDefault="00846657" w:rsidP="00846657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>Организация и режим работы ДОУ</w:t>
      </w:r>
    </w:p>
    <w:p w:rsidR="00846657" w:rsidRPr="008C13AA" w:rsidRDefault="00846657" w:rsidP="0084665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46657" w:rsidRPr="008C13AA" w:rsidRDefault="00846657" w:rsidP="0084665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Привлечение к работе работников в установленные графиком выходные и праздничные дни запрещено и может иметь место лишь в случаях, предусмотренных законодательством.</w:t>
      </w:r>
    </w:p>
    <w:p w:rsidR="00A34317" w:rsidRDefault="00846657" w:rsidP="0084665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Администрация ДОУ привлекает работников к дежурству по ДОУ в рабочее время. Дежурство должно начинаться не ранее чем за 20 минут до начала рабочего дня и продолжаться не более 20 минут после окончания. </w:t>
      </w:r>
    </w:p>
    <w:p w:rsidR="00846657" w:rsidRPr="008C13AA" w:rsidRDefault="00846657" w:rsidP="00A343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Графи</w:t>
      </w:r>
      <w:r w:rsidR="00A34317">
        <w:rPr>
          <w:rFonts w:ascii="Times New Roman" w:hAnsi="Times New Roman" w:cs="Times New Roman"/>
          <w:sz w:val="28"/>
          <w:szCs w:val="28"/>
        </w:rPr>
        <w:t>к дежурств составляется на календарный год</w:t>
      </w:r>
      <w:r w:rsidRPr="008C13AA">
        <w:rPr>
          <w:rFonts w:ascii="Times New Roman" w:hAnsi="Times New Roman" w:cs="Times New Roman"/>
          <w:sz w:val="28"/>
          <w:szCs w:val="28"/>
        </w:rPr>
        <w:t xml:space="preserve"> и утверждается заведующим п</w:t>
      </w:r>
      <w:r w:rsidR="0054318E" w:rsidRPr="008C13AA">
        <w:rPr>
          <w:rFonts w:ascii="Times New Roman" w:hAnsi="Times New Roman" w:cs="Times New Roman"/>
          <w:sz w:val="28"/>
          <w:szCs w:val="28"/>
        </w:rPr>
        <w:t xml:space="preserve">о согласованию с </w:t>
      </w:r>
      <w:r w:rsidRPr="008C13AA">
        <w:rPr>
          <w:rFonts w:ascii="Times New Roman" w:hAnsi="Times New Roman" w:cs="Times New Roman"/>
          <w:sz w:val="28"/>
          <w:szCs w:val="28"/>
        </w:rPr>
        <w:t xml:space="preserve"> профсоюзным органом.</w:t>
      </w:r>
    </w:p>
    <w:p w:rsidR="00846657" w:rsidRPr="008C13AA" w:rsidRDefault="00B01543" w:rsidP="0084665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Общие собрания </w:t>
      </w:r>
      <w:r w:rsidR="00846657" w:rsidRPr="008C13AA">
        <w:rPr>
          <w:rFonts w:ascii="Times New Roman" w:hAnsi="Times New Roman" w:cs="Times New Roman"/>
          <w:sz w:val="28"/>
          <w:szCs w:val="28"/>
        </w:rPr>
        <w:t xml:space="preserve"> коллектива проводятся по мере необходимости, но не реже одного раза в год.</w:t>
      </w:r>
    </w:p>
    <w:p w:rsidR="00846657" w:rsidRPr="008C13AA" w:rsidRDefault="00846657" w:rsidP="008466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Заседания педагогич</w:t>
      </w:r>
      <w:r w:rsidR="00B01543" w:rsidRPr="008C13AA">
        <w:rPr>
          <w:rFonts w:ascii="Times New Roman" w:hAnsi="Times New Roman" w:cs="Times New Roman"/>
          <w:sz w:val="28"/>
          <w:szCs w:val="28"/>
        </w:rPr>
        <w:t>еского совета проводятся не менее</w:t>
      </w:r>
      <w:r w:rsidRPr="008C13AA">
        <w:rPr>
          <w:rFonts w:ascii="Times New Roman" w:hAnsi="Times New Roman" w:cs="Times New Roman"/>
          <w:sz w:val="28"/>
          <w:szCs w:val="28"/>
        </w:rPr>
        <w:t xml:space="preserve"> трех раз в год. Все заседани</w:t>
      </w:r>
      <w:r w:rsidR="00A562A5" w:rsidRPr="008C13AA">
        <w:rPr>
          <w:rFonts w:ascii="Times New Roman" w:hAnsi="Times New Roman" w:cs="Times New Roman"/>
          <w:sz w:val="28"/>
          <w:szCs w:val="28"/>
        </w:rPr>
        <w:t xml:space="preserve">я </w:t>
      </w:r>
      <w:r w:rsidRPr="008C13AA">
        <w:rPr>
          <w:rFonts w:ascii="Times New Roman" w:hAnsi="Times New Roman" w:cs="Times New Roman"/>
          <w:sz w:val="28"/>
          <w:szCs w:val="28"/>
        </w:rPr>
        <w:t xml:space="preserve"> не должны продолжаться более двух часов, родительские собрания - более полутора часов.</w:t>
      </w:r>
    </w:p>
    <w:p w:rsidR="00A562A5" w:rsidRPr="008C13AA" w:rsidRDefault="00846657" w:rsidP="0084665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Очередность предоставления ежегодных отпусков устанавливается администрацией ДОУ по согласованию с профсоюзным комитетом, работником с учетом необходимости обеспечения нормальной работы ДОУ и благоприятных условий для отдыха работников. </w:t>
      </w:r>
    </w:p>
    <w:p w:rsidR="00846657" w:rsidRPr="008C13AA" w:rsidRDefault="00846657" w:rsidP="0084665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Педагогическим и другим работникам запрещается:</w:t>
      </w:r>
    </w:p>
    <w:p w:rsidR="00846657" w:rsidRPr="008C13AA" w:rsidRDefault="00846657" w:rsidP="0084665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изменять по своему усмотрению расписание занятий и график работы;</w:t>
      </w:r>
    </w:p>
    <w:p w:rsidR="00846657" w:rsidRPr="008C13AA" w:rsidRDefault="00846657" w:rsidP="0084665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отменять занятия и перерывы между ними;</w:t>
      </w:r>
    </w:p>
    <w:p w:rsidR="00846657" w:rsidRPr="008C13AA" w:rsidRDefault="00846657" w:rsidP="0084665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называть детей по фамилии;</w:t>
      </w:r>
    </w:p>
    <w:p w:rsidR="00846657" w:rsidRPr="008C13AA" w:rsidRDefault="00846657" w:rsidP="0084665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говорить о недостатках и неудачах ребенка при других родителях и детях;</w:t>
      </w:r>
    </w:p>
    <w:p w:rsidR="00846657" w:rsidRPr="008C13AA" w:rsidRDefault="00846657" w:rsidP="0084665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громко говорить во время сна детей;</w:t>
      </w:r>
    </w:p>
    <w:p w:rsidR="00846657" w:rsidRPr="008C13AA" w:rsidRDefault="00846657" w:rsidP="0084665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унижать достоинство ребенка.</w:t>
      </w:r>
    </w:p>
    <w:p w:rsidR="00846657" w:rsidRPr="008C13AA" w:rsidRDefault="000F7E46" w:rsidP="000F7E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6.6. </w:t>
      </w:r>
      <w:r w:rsidR="00846657" w:rsidRPr="008C13AA">
        <w:rPr>
          <w:rFonts w:ascii="Times New Roman" w:hAnsi="Times New Roman" w:cs="Times New Roman"/>
          <w:sz w:val="28"/>
          <w:szCs w:val="28"/>
        </w:rPr>
        <w:t>Посторонним лицам разрешается присутствовать на занятиях в ДОУ по согласованию с администрацией ДОУ.</w:t>
      </w:r>
    </w:p>
    <w:p w:rsidR="00846657" w:rsidRPr="008C13AA" w:rsidRDefault="000F7E46" w:rsidP="000F7E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6.7. </w:t>
      </w:r>
      <w:r w:rsidR="00846657" w:rsidRPr="008C13AA">
        <w:rPr>
          <w:rFonts w:ascii="Times New Roman" w:hAnsi="Times New Roman" w:cs="Times New Roman"/>
          <w:sz w:val="28"/>
          <w:szCs w:val="28"/>
        </w:rPr>
        <w:t>Не разрешается делать замечаний педагогическим работникам по поводу их работы во время проведения занятий, в присутствии детей и родителей.</w:t>
      </w:r>
    </w:p>
    <w:p w:rsidR="00846657" w:rsidRPr="008C13AA" w:rsidRDefault="000F7E46" w:rsidP="000F7E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6.8 .</w:t>
      </w:r>
      <w:r w:rsidR="00846657" w:rsidRPr="008C13AA">
        <w:rPr>
          <w:rFonts w:ascii="Times New Roman" w:hAnsi="Times New Roman" w:cs="Times New Roman"/>
          <w:sz w:val="28"/>
          <w:szCs w:val="28"/>
        </w:rPr>
        <w:t>В помещениях ДОУ запрещается:</w:t>
      </w:r>
    </w:p>
    <w:p w:rsidR="00846657" w:rsidRPr="008C13AA" w:rsidRDefault="00846657" w:rsidP="0084665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находится в верхней одежде и головных уборах;</w:t>
      </w:r>
    </w:p>
    <w:p w:rsidR="00846657" w:rsidRPr="008C13AA" w:rsidRDefault="00846657" w:rsidP="0084665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lastRenderedPageBreak/>
        <w:t>громко разговаривать и шуметь в коридорах;</w:t>
      </w:r>
    </w:p>
    <w:p w:rsidR="00846657" w:rsidRPr="008C13AA" w:rsidRDefault="00846657" w:rsidP="0084665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курить в помещениях.</w:t>
      </w:r>
    </w:p>
    <w:p w:rsidR="00846657" w:rsidRPr="008C13AA" w:rsidRDefault="00846657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6657" w:rsidRPr="008C13AA" w:rsidRDefault="00846657" w:rsidP="00846657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>Поощрения за успехи</w:t>
      </w:r>
    </w:p>
    <w:p w:rsidR="00846657" w:rsidRPr="008C13AA" w:rsidRDefault="007E121C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46657" w:rsidRPr="008C13AA" w:rsidRDefault="00846657" w:rsidP="00846657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За добросовестное выполнение трудовых обязанностей, новаторство в труде </w:t>
      </w:r>
      <w:r w:rsidRPr="008C13AA">
        <w:rPr>
          <w:rStyle w:val="Garamond125pt"/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8C13AA">
        <w:rPr>
          <w:rFonts w:ascii="Times New Roman" w:hAnsi="Times New Roman" w:cs="Times New Roman"/>
          <w:sz w:val="28"/>
          <w:szCs w:val="28"/>
        </w:rPr>
        <w:t>другие достижения в работе применяются следующие поощрения (ст. 191 ТК РФ):</w:t>
      </w:r>
    </w:p>
    <w:p w:rsidR="00846657" w:rsidRPr="008C13AA" w:rsidRDefault="00846657" w:rsidP="0084665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846657" w:rsidRPr="008C13AA" w:rsidRDefault="00846657" w:rsidP="0084665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премирование;</w:t>
      </w:r>
    </w:p>
    <w:p w:rsidR="00846657" w:rsidRPr="008C13AA" w:rsidRDefault="00846657" w:rsidP="0084665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846657" w:rsidRPr="008C13AA" w:rsidRDefault="00846657" w:rsidP="0084665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награждение почетной грамотой;</w:t>
      </w:r>
    </w:p>
    <w:p w:rsidR="00846657" w:rsidRPr="008C13AA" w:rsidRDefault="00846657" w:rsidP="0084665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представление к званию лучшего по профессии.</w:t>
      </w:r>
    </w:p>
    <w:p w:rsidR="00846657" w:rsidRPr="008C13AA" w:rsidRDefault="00846657" w:rsidP="00846657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Поощрения объявляются приказом заведующего ДОУ и доводятся до сведения коллектива.</w:t>
      </w:r>
    </w:p>
    <w:p w:rsidR="00846657" w:rsidRPr="008C13AA" w:rsidRDefault="00846657" w:rsidP="00846657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 xml:space="preserve">В трудовую книжку работника вносятся записи о награждениях (грамоты, нагрудные знаки, медали, звания). </w:t>
      </w:r>
      <w:r w:rsidRPr="008C13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Поощрения (благодарности, премии) записываются в карточку учета кадров (раздел 7 карточки формы Т-2).</w:t>
      </w:r>
    </w:p>
    <w:p w:rsidR="00846657" w:rsidRPr="008C13AA" w:rsidRDefault="00846657" w:rsidP="00846657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Работникам, успешно и добросовестно выполняющим свои трудовые обязанности, в первую очередь предоставляются преимущества и льготы в области социально-культурного обслуживания. За особые трудовые заслуги работники представляются в вышестоящие органы к государственным наградам и присвоению званий.</w:t>
      </w:r>
    </w:p>
    <w:p w:rsidR="00846657" w:rsidRPr="008C13AA" w:rsidRDefault="00846657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6657" w:rsidRPr="008C13AA" w:rsidRDefault="00846657" w:rsidP="00846657">
      <w:pPr>
        <w:pStyle w:val="a4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5"/>
      <w:r w:rsidRPr="008C13AA">
        <w:rPr>
          <w:rFonts w:ascii="Times New Roman" w:hAnsi="Times New Roman" w:cs="Times New Roman"/>
          <w:b/>
          <w:sz w:val="28"/>
          <w:szCs w:val="28"/>
        </w:rPr>
        <w:t>Взыскания за нарушения трудовой дисциплины</w:t>
      </w:r>
      <w:bookmarkEnd w:id="6"/>
    </w:p>
    <w:p w:rsidR="00846657" w:rsidRPr="008C13AA" w:rsidRDefault="00846657" w:rsidP="0084665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(ст. 192, 193, 194 ТК РФ)</w:t>
      </w:r>
    </w:p>
    <w:p w:rsidR="00846657" w:rsidRPr="008C13AA" w:rsidRDefault="00846657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>8.1</w:t>
      </w:r>
      <w:r w:rsidRPr="008C13AA">
        <w:rPr>
          <w:rFonts w:ascii="Times New Roman" w:hAnsi="Times New Roman" w:cs="Times New Roman"/>
          <w:sz w:val="28"/>
          <w:szCs w:val="28"/>
        </w:rPr>
        <w:t>.</w:t>
      </w:r>
      <w:r w:rsidR="005D63CF">
        <w:rPr>
          <w:rFonts w:ascii="Times New Roman" w:hAnsi="Times New Roman" w:cs="Times New Roman"/>
          <w:sz w:val="28"/>
          <w:szCs w:val="28"/>
        </w:rPr>
        <w:t xml:space="preserve"> </w:t>
      </w:r>
      <w:r w:rsidRPr="008C13AA">
        <w:rPr>
          <w:rFonts w:ascii="Times New Roman" w:hAnsi="Times New Roman" w:cs="Times New Roman"/>
          <w:sz w:val="28"/>
          <w:szCs w:val="28"/>
        </w:rPr>
        <w:t>Нарушение трудовой дисциплины, т.е. неисполнение или ненадлежащее исполнение вследствие умысла, самонадеянности или небрежности работника возложенных на него трудовых обязанностей,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:rsidR="00846657" w:rsidRPr="008C13AA" w:rsidRDefault="00846657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>8.2</w:t>
      </w:r>
      <w:r w:rsidRPr="008C13AA">
        <w:rPr>
          <w:rFonts w:ascii="Times New Roman" w:hAnsi="Times New Roman" w:cs="Times New Roman"/>
          <w:sz w:val="28"/>
          <w:szCs w:val="28"/>
        </w:rPr>
        <w:t>.За нарушение трудовой дисциплины применяются следующие меры дисциплинарного взыскания (ст. 192 ТК РФ):</w:t>
      </w:r>
    </w:p>
    <w:p w:rsidR="00846657" w:rsidRPr="008C13AA" w:rsidRDefault="00846657" w:rsidP="0084665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замечание;</w:t>
      </w:r>
    </w:p>
    <w:p w:rsidR="00846657" w:rsidRPr="008C13AA" w:rsidRDefault="00846657" w:rsidP="0084665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выговор;</w:t>
      </w:r>
    </w:p>
    <w:p w:rsidR="00846657" w:rsidRPr="008C13AA" w:rsidRDefault="00846657" w:rsidP="0084665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увольнение.</w:t>
      </w:r>
    </w:p>
    <w:p w:rsidR="00846657" w:rsidRPr="008C13AA" w:rsidRDefault="00565983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>8.3</w:t>
      </w:r>
      <w:r w:rsidR="00846657" w:rsidRPr="008C13AA">
        <w:rPr>
          <w:rFonts w:ascii="Times New Roman" w:hAnsi="Times New Roman" w:cs="Times New Roman"/>
          <w:sz w:val="28"/>
          <w:szCs w:val="28"/>
        </w:rPr>
        <w:t>.</w:t>
      </w:r>
      <w:r w:rsidR="005D63CF">
        <w:rPr>
          <w:rFonts w:ascii="Times New Roman" w:hAnsi="Times New Roman" w:cs="Times New Roman"/>
          <w:sz w:val="28"/>
          <w:szCs w:val="28"/>
        </w:rPr>
        <w:t xml:space="preserve"> </w:t>
      </w:r>
      <w:r w:rsidR="00846657" w:rsidRPr="008C13AA">
        <w:rPr>
          <w:rFonts w:ascii="Times New Roman" w:hAnsi="Times New Roman" w:cs="Times New Roman"/>
          <w:sz w:val="28"/>
          <w:szCs w:val="28"/>
        </w:rPr>
        <w:t>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договором, уставом или правилами внутреннего трудового распорядка, если к работнику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</w:t>
      </w:r>
    </w:p>
    <w:p w:rsidR="00846657" w:rsidRPr="008C13AA" w:rsidRDefault="00846657" w:rsidP="008466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Прогулом считается неявка на работу без уважительных причин в течение всего рабочего дня, а также отсутствие на работе более 4 часов в течение рабочего дня.</w:t>
      </w:r>
    </w:p>
    <w:p w:rsidR="00846657" w:rsidRPr="008C13AA" w:rsidRDefault="00565983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>8.4</w:t>
      </w:r>
      <w:r w:rsidR="00846657" w:rsidRPr="008C13AA">
        <w:rPr>
          <w:rFonts w:ascii="Times New Roman" w:hAnsi="Times New Roman" w:cs="Times New Roman"/>
          <w:sz w:val="28"/>
          <w:szCs w:val="28"/>
        </w:rPr>
        <w:t>.</w:t>
      </w:r>
      <w:r w:rsidR="005D63CF">
        <w:rPr>
          <w:rFonts w:ascii="Times New Roman" w:hAnsi="Times New Roman" w:cs="Times New Roman"/>
          <w:sz w:val="28"/>
          <w:szCs w:val="28"/>
        </w:rPr>
        <w:t xml:space="preserve"> </w:t>
      </w:r>
      <w:r w:rsidR="00846657" w:rsidRPr="008C13AA">
        <w:rPr>
          <w:rFonts w:ascii="Times New Roman" w:hAnsi="Times New Roman" w:cs="Times New Roman"/>
          <w:sz w:val="28"/>
          <w:szCs w:val="28"/>
        </w:rPr>
        <w:t xml:space="preserve">За каждое нарушение может быть наложено только одно дисциплинарное взыскание. Меры дисциплинарного взыскания применяются должностным </w:t>
      </w:r>
      <w:r w:rsidR="00846657" w:rsidRPr="008C13AA">
        <w:rPr>
          <w:rFonts w:ascii="Times New Roman" w:hAnsi="Times New Roman" w:cs="Times New Roman"/>
          <w:sz w:val="28"/>
          <w:szCs w:val="28"/>
        </w:rPr>
        <w:lastRenderedPageBreak/>
        <w:t>лицом, наделенным правом приема и увольнения данного работника - заведующим ДОУ.</w:t>
      </w:r>
    </w:p>
    <w:p w:rsidR="00846657" w:rsidRPr="008C13AA" w:rsidRDefault="0056481E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>8.5</w:t>
      </w:r>
      <w:r w:rsidR="00846657" w:rsidRPr="008C13AA">
        <w:rPr>
          <w:rFonts w:ascii="Times New Roman" w:hAnsi="Times New Roman" w:cs="Times New Roman"/>
          <w:sz w:val="28"/>
          <w:szCs w:val="28"/>
        </w:rPr>
        <w:t>.</w:t>
      </w:r>
      <w:r w:rsidR="005D63CF">
        <w:rPr>
          <w:rFonts w:ascii="Times New Roman" w:hAnsi="Times New Roman" w:cs="Times New Roman"/>
          <w:sz w:val="28"/>
          <w:szCs w:val="28"/>
        </w:rPr>
        <w:t xml:space="preserve"> </w:t>
      </w:r>
      <w:r w:rsidR="00846657" w:rsidRPr="008C13AA">
        <w:rPr>
          <w:rFonts w:ascii="Times New Roman" w:hAnsi="Times New Roman" w:cs="Times New Roman"/>
          <w:sz w:val="28"/>
          <w:szCs w:val="28"/>
        </w:rPr>
        <w:t>До применения взыскания от нарушителя трудовой дисциплины требуется предоставить объяснение в письменной форме. Отказ от дачи письменного объяснения либо устное объяснение не препятствуют применению взыскания.</w:t>
      </w:r>
    </w:p>
    <w:p w:rsidR="00846657" w:rsidRPr="008C13AA" w:rsidRDefault="0056481E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>8.6</w:t>
      </w:r>
      <w:r w:rsidR="00846657" w:rsidRPr="008C13AA">
        <w:rPr>
          <w:rFonts w:ascii="Times New Roman" w:hAnsi="Times New Roman" w:cs="Times New Roman"/>
          <w:b/>
          <w:sz w:val="28"/>
          <w:szCs w:val="28"/>
        </w:rPr>
        <w:t>.</w:t>
      </w:r>
      <w:r w:rsidR="005D6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657" w:rsidRPr="008C13AA">
        <w:rPr>
          <w:rFonts w:ascii="Times New Roman" w:hAnsi="Times New Roman" w:cs="Times New Roman"/>
          <w:sz w:val="28"/>
          <w:szCs w:val="28"/>
        </w:rPr>
        <w:t>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воспитанников).</w:t>
      </w:r>
    </w:p>
    <w:p w:rsidR="00846657" w:rsidRPr="008C13AA" w:rsidRDefault="0056481E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>8.7</w:t>
      </w:r>
      <w:r w:rsidR="00846657" w:rsidRPr="008C13AA">
        <w:rPr>
          <w:rFonts w:ascii="Times New Roman" w:hAnsi="Times New Roman" w:cs="Times New Roman"/>
          <w:sz w:val="28"/>
          <w:szCs w:val="28"/>
        </w:rPr>
        <w:t>.</w:t>
      </w:r>
      <w:r w:rsidR="005D63CF">
        <w:rPr>
          <w:rFonts w:ascii="Times New Roman" w:hAnsi="Times New Roman" w:cs="Times New Roman"/>
          <w:sz w:val="28"/>
          <w:szCs w:val="28"/>
        </w:rPr>
        <w:t xml:space="preserve"> </w:t>
      </w:r>
      <w:r w:rsidR="00846657" w:rsidRPr="008C13AA">
        <w:rPr>
          <w:rFonts w:ascii="Times New Roman" w:hAnsi="Times New Roman" w:cs="Times New Roman"/>
          <w:sz w:val="28"/>
          <w:szCs w:val="28"/>
        </w:rPr>
        <w:t>Взыскание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совершения нарушения трудовой дисциплины.</w:t>
      </w:r>
    </w:p>
    <w:p w:rsidR="00846657" w:rsidRPr="008C13AA" w:rsidRDefault="0056481E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>8.8</w:t>
      </w:r>
      <w:r w:rsidR="00846657" w:rsidRPr="008C13AA">
        <w:rPr>
          <w:rFonts w:ascii="Times New Roman" w:hAnsi="Times New Roman" w:cs="Times New Roman"/>
          <w:sz w:val="28"/>
          <w:szCs w:val="28"/>
        </w:rPr>
        <w:t>.</w:t>
      </w:r>
      <w:r w:rsidR="005D63CF">
        <w:rPr>
          <w:rFonts w:ascii="Times New Roman" w:hAnsi="Times New Roman" w:cs="Times New Roman"/>
          <w:sz w:val="28"/>
          <w:szCs w:val="28"/>
        </w:rPr>
        <w:t xml:space="preserve"> </w:t>
      </w:r>
      <w:r w:rsidR="00846657" w:rsidRPr="008C13AA">
        <w:rPr>
          <w:rFonts w:ascii="Times New Roman" w:hAnsi="Times New Roman" w:cs="Times New Roman"/>
          <w:sz w:val="28"/>
          <w:szCs w:val="28"/>
        </w:rPr>
        <w:t>Взыскание объявляется приказом по ДОУ.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подпись в трехдневный срок со дня подписания.</w:t>
      </w:r>
    </w:p>
    <w:p w:rsidR="00846657" w:rsidRPr="008C13AA" w:rsidRDefault="0056481E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>8.9</w:t>
      </w:r>
      <w:r w:rsidR="00846657" w:rsidRPr="008C13AA">
        <w:rPr>
          <w:rFonts w:ascii="Times New Roman" w:hAnsi="Times New Roman" w:cs="Times New Roman"/>
          <w:b/>
          <w:sz w:val="28"/>
          <w:szCs w:val="28"/>
        </w:rPr>
        <w:t>.</w:t>
      </w:r>
      <w:r w:rsidR="005D6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657" w:rsidRPr="008C13AA">
        <w:rPr>
          <w:rFonts w:ascii="Times New Roman" w:hAnsi="Times New Roman" w:cs="Times New Roman"/>
          <w:sz w:val="28"/>
          <w:szCs w:val="28"/>
        </w:rPr>
        <w:t>К работникам, имеющим взыскания, меры поощрения не применяются в течение срока действия этих взысканий.</w:t>
      </w:r>
    </w:p>
    <w:p w:rsidR="00846657" w:rsidRPr="008C13AA" w:rsidRDefault="0056481E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>8.10</w:t>
      </w:r>
      <w:r w:rsidR="00846657" w:rsidRPr="008C13AA">
        <w:rPr>
          <w:rFonts w:ascii="Times New Roman" w:hAnsi="Times New Roman" w:cs="Times New Roman"/>
          <w:sz w:val="28"/>
          <w:szCs w:val="28"/>
        </w:rPr>
        <w:t>.</w:t>
      </w:r>
      <w:r w:rsidR="005D63CF">
        <w:rPr>
          <w:rFonts w:ascii="Times New Roman" w:hAnsi="Times New Roman" w:cs="Times New Roman"/>
          <w:sz w:val="28"/>
          <w:szCs w:val="28"/>
        </w:rPr>
        <w:t xml:space="preserve"> </w:t>
      </w:r>
      <w:r w:rsidR="00846657" w:rsidRPr="008C13AA">
        <w:rPr>
          <w:rFonts w:ascii="Times New Roman" w:hAnsi="Times New Roman" w:cs="Times New Roman"/>
          <w:sz w:val="28"/>
          <w:szCs w:val="28"/>
        </w:rPr>
        <w:t>Взыскание автоматически снимается, и работник считается не подвергшимся дисциплинарному взысканию, если он в течение года не будет подвергнут новому дисциплинарному взысканию. Заведующий вправе снять взыскание досрочно по ходатайству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846657" w:rsidRPr="008C13AA" w:rsidRDefault="0091112B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>8.11</w:t>
      </w:r>
      <w:r w:rsidR="00846657" w:rsidRPr="008C13AA">
        <w:rPr>
          <w:rFonts w:ascii="Times New Roman" w:hAnsi="Times New Roman" w:cs="Times New Roman"/>
          <w:sz w:val="28"/>
          <w:szCs w:val="28"/>
        </w:rPr>
        <w:t>.</w:t>
      </w:r>
      <w:r w:rsidR="005D63CF">
        <w:rPr>
          <w:rFonts w:ascii="Times New Roman" w:hAnsi="Times New Roman" w:cs="Times New Roman"/>
          <w:sz w:val="28"/>
          <w:szCs w:val="28"/>
        </w:rPr>
        <w:t xml:space="preserve"> </w:t>
      </w:r>
      <w:r w:rsidR="00846657" w:rsidRPr="008C13AA">
        <w:rPr>
          <w:rFonts w:ascii="Times New Roman" w:hAnsi="Times New Roman" w:cs="Times New Roman"/>
          <w:sz w:val="28"/>
          <w:szCs w:val="28"/>
        </w:rPr>
        <w:t>Педагогические работники ДОУ,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продолжением данной работы.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несоответствующие социальному статусу педагога.</w:t>
      </w:r>
    </w:p>
    <w:p w:rsidR="00846657" w:rsidRPr="008C13AA" w:rsidRDefault="00846657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b/>
          <w:sz w:val="28"/>
          <w:szCs w:val="28"/>
        </w:rPr>
        <w:t>8.1</w:t>
      </w:r>
      <w:r w:rsidR="0091112B" w:rsidRPr="008C13AA">
        <w:rPr>
          <w:rFonts w:ascii="Times New Roman" w:hAnsi="Times New Roman" w:cs="Times New Roman"/>
          <w:b/>
          <w:sz w:val="28"/>
          <w:szCs w:val="28"/>
        </w:rPr>
        <w:t>2</w:t>
      </w:r>
      <w:r w:rsidRPr="008C13AA">
        <w:rPr>
          <w:rFonts w:ascii="Times New Roman" w:hAnsi="Times New Roman" w:cs="Times New Roman"/>
          <w:sz w:val="28"/>
          <w:szCs w:val="28"/>
        </w:rPr>
        <w:t>.</w:t>
      </w:r>
      <w:r w:rsidR="005D63CF">
        <w:rPr>
          <w:rFonts w:ascii="Times New Roman" w:hAnsi="Times New Roman" w:cs="Times New Roman"/>
          <w:sz w:val="28"/>
          <w:szCs w:val="28"/>
        </w:rPr>
        <w:t xml:space="preserve"> </w:t>
      </w:r>
      <w:r w:rsidRPr="008C13AA">
        <w:rPr>
          <w:rFonts w:ascii="Times New Roman" w:hAnsi="Times New Roman" w:cs="Times New Roman"/>
          <w:sz w:val="28"/>
          <w:szCs w:val="28"/>
        </w:rPr>
        <w:t>Увольнение в порядке дисциплинарного взыскания, а также увольнение в связи с аморальным проступком и применением мер физического или психического насилия производятся без согласования с профсоюзным органом.</w:t>
      </w:r>
    </w:p>
    <w:p w:rsidR="00E14368" w:rsidRPr="008C13AA" w:rsidRDefault="00E14368" w:rsidP="00846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6657" w:rsidRPr="008C13AA" w:rsidRDefault="00846657" w:rsidP="008466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ДОУ относятся к локальным правовым актам, регламентирующим отношения внутри коллектива.</w:t>
      </w:r>
    </w:p>
    <w:p w:rsidR="00701FE4" w:rsidRPr="008C13AA" w:rsidRDefault="00701FE4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C13AA">
        <w:rPr>
          <w:rFonts w:ascii="Times New Roman" w:hAnsi="Times New Roman" w:cs="Times New Roman"/>
          <w:sz w:val="28"/>
          <w:szCs w:val="28"/>
        </w:rPr>
        <w:br w:type="page"/>
      </w:r>
    </w:p>
    <w:p w:rsidR="00846657" w:rsidRPr="00DA2B01" w:rsidRDefault="00846657" w:rsidP="008466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657" w:rsidRPr="00DA2B01" w:rsidRDefault="00846657" w:rsidP="008466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657" w:rsidRPr="00DA2B01" w:rsidRDefault="00E83951" w:rsidP="00E839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озн</w:t>
      </w:r>
      <w:r w:rsidR="001A05D0">
        <w:rPr>
          <w:rFonts w:ascii="Times New Roman" w:hAnsi="Times New Roman" w:cs="Times New Roman"/>
          <w:sz w:val="28"/>
          <w:szCs w:val="28"/>
        </w:rPr>
        <w:t xml:space="preserve">акомлены с коллективным договором на 2019-2022 гг. </w:t>
      </w:r>
    </w:p>
    <w:p w:rsidR="00846657" w:rsidRPr="00DA2B01" w:rsidRDefault="00846657" w:rsidP="0084665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769"/>
        <w:gridCol w:w="2858"/>
        <w:gridCol w:w="2383"/>
      </w:tblGrid>
      <w:tr w:rsidR="00AE5A23" w:rsidRPr="00AE5A23" w:rsidTr="002F02A5">
        <w:trPr>
          <w:trHeight w:val="393"/>
          <w:jc w:val="center"/>
        </w:trPr>
        <w:tc>
          <w:tcPr>
            <w:tcW w:w="846" w:type="dxa"/>
          </w:tcPr>
          <w:p w:rsidR="00AE5A23" w:rsidRPr="00AE5A23" w:rsidRDefault="00AE5A23" w:rsidP="005C5AA1">
            <w:pPr>
              <w:jc w:val="center"/>
              <w:rPr>
                <w:rFonts w:ascii="Times New Roman" w:hAnsi="Times New Roman" w:cs="Times New Roman"/>
              </w:rPr>
            </w:pPr>
            <w:r w:rsidRPr="00AE5A23">
              <w:rPr>
                <w:rFonts w:ascii="Times New Roman" w:hAnsi="Times New Roman" w:cs="Times New Roman"/>
              </w:rPr>
              <w:t>№</w:t>
            </w:r>
          </w:p>
          <w:p w:rsidR="00AE5A23" w:rsidRPr="00AE5A23" w:rsidRDefault="00AE5A23" w:rsidP="005C5AA1">
            <w:pPr>
              <w:ind w:left="-1080" w:firstLine="1080"/>
              <w:jc w:val="center"/>
              <w:rPr>
                <w:rFonts w:ascii="Times New Roman" w:hAnsi="Times New Roman" w:cs="Times New Roman"/>
              </w:rPr>
            </w:pPr>
            <w:r w:rsidRPr="00AE5A2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69" w:type="dxa"/>
            <w:vAlign w:val="center"/>
          </w:tcPr>
          <w:p w:rsidR="00AE5A23" w:rsidRPr="00AE5A23" w:rsidRDefault="00AE5A23" w:rsidP="005C5A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5A23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2858" w:type="dxa"/>
          </w:tcPr>
          <w:p w:rsidR="00AE5A23" w:rsidRPr="00AE5A23" w:rsidRDefault="00AE5A23" w:rsidP="005C5A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2383" w:type="dxa"/>
          </w:tcPr>
          <w:p w:rsidR="00AE5A23" w:rsidRPr="00AE5A23" w:rsidRDefault="00AE5A23" w:rsidP="005C5A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5A23">
              <w:rPr>
                <w:rFonts w:ascii="Times New Roman" w:hAnsi="Times New Roman" w:cs="Times New Roman"/>
                <w:b/>
                <w:bCs/>
              </w:rPr>
              <w:t>Подпись</w:t>
            </w: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E5A23" w:rsidRPr="00AE5A23" w:rsidRDefault="00AE5A23" w:rsidP="00AE5A2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bottom"/>
          </w:tcPr>
          <w:p w:rsidR="00AE5A23" w:rsidRPr="00AE5A23" w:rsidRDefault="00AE5A23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bottom"/>
          </w:tcPr>
          <w:p w:rsidR="00AE5A23" w:rsidRPr="00AE5A23" w:rsidRDefault="00AE5A23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bottom"/>
          </w:tcPr>
          <w:p w:rsidR="00AE5A23" w:rsidRPr="00AE5A23" w:rsidRDefault="00AE5A23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bottom"/>
          </w:tcPr>
          <w:p w:rsidR="00AE5A23" w:rsidRPr="00AE5A23" w:rsidRDefault="00AE5A23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bottom"/>
          </w:tcPr>
          <w:p w:rsidR="00AE5A23" w:rsidRPr="00AE5A23" w:rsidRDefault="00AE5A23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bottom"/>
          </w:tcPr>
          <w:p w:rsidR="00AE5A23" w:rsidRPr="00AE5A23" w:rsidRDefault="00AE5A23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bottom"/>
          </w:tcPr>
          <w:p w:rsidR="00AE5A23" w:rsidRPr="00AE5A23" w:rsidRDefault="00AE5A23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E5A23" w:rsidRPr="00AE5A23" w:rsidRDefault="00AE5A23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bottom"/>
          </w:tcPr>
          <w:p w:rsidR="00AE5A23" w:rsidRPr="00AE5A23" w:rsidRDefault="00AE5A23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E5A23" w:rsidRPr="00AE5A23" w:rsidRDefault="00AE5A23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E5A23" w:rsidRPr="00AE5A23" w:rsidRDefault="00AE5A23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bottom"/>
          </w:tcPr>
          <w:p w:rsidR="00AE5A23" w:rsidRPr="00AE5A23" w:rsidRDefault="00AE5A23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E5A23" w:rsidRPr="00AE5A23" w:rsidRDefault="00AE5A23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E5A23" w:rsidRPr="00AE5A23" w:rsidRDefault="00AE5A23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</w:tcPr>
          <w:p w:rsidR="00AE5A23" w:rsidRPr="00AE5A23" w:rsidRDefault="00AE5A23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E5A23" w:rsidRPr="00AE5A23" w:rsidRDefault="00AE5A23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E5A23" w:rsidRPr="00AE5A23" w:rsidRDefault="00AE5A23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</w:tcPr>
          <w:p w:rsidR="00AE5A23" w:rsidRPr="00AE5A23" w:rsidRDefault="00AE5A23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E5A23" w:rsidRPr="00AE5A23" w:rsidRDefault="00AE5A23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</w:tcPr>
          <w:p w:rsidR="00AE5A23" w:rsidRPr="00AE5A23" w:rsidRDefault="00AE5A23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A23" w:rsidRPr="00AE5A23" w:rsidTr="002F02A5">
        <w:trPr>
          <w:jc w:val="center"/>
        </w:trPr>
        <w:tc>
          <w:tcPr>
            <w:tcW w:w="846" w:type="dxa"/>
          </w:tcPr>
          <w:p w:rsidR="00AE5A23" w:rsidRPr="00AE5A23" w:rsidRDefault="00AE5A23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E5A23" w:rsidRPr="00AE5A23" w:rsidRDefault="00AE5A23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E5A23" w:rsidRPr="00AE5A23" w:rsidRDefault="00AE5A23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5D0" w:rsidRPr="00AE5A23" w:rsidTr="002F02A5">
        <w:trPr>
          <w:jc w:val="center"/>
        </w:trPr>
        <w:tc>
          <w:tcPr>
            <w:tcW w:w="846" w:type="dxa"/>
          </w:tcPr>
          <w:p w:rsidR="001A05D0" w:rsidRPr="00AE5A23" w:rsidRDefault="001A05D0" w:rsidP="00AE5A2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1A05D0" w:rsidRPr="00AE5A23" w:rsidRDefault="001A05D0" w:rsidP="00AE5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A05D0" w:rsidRPr="00AE5A23" w:rsidRDefault="001A05D0" w:rsidP="00AE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4564" w:rsidRDefault="00FA3B54"/>
    <w:sectPr w:rsidR="00B54564" w:rsidSect="004A142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9" w:h="16838"/>
      <w:pgMar w:top="567" w:right="994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B54" w:rsidRDefault="00FA3B54" w:rsidP="00F82F1A">
      <w:r>
        <w:separator/>
      </w:r>
    </w:p>
  </w:endnote>
  <w:endnote w:type="continuationSeparator" w:id="0">
    <w:p w:rsidR="00FA3B54" w:rsidRDefault="00FA3B54" w:rsidP="00F8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79" w:rsidRDefault="00FA3B5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79" w:rsidRDefault="00FA3B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B54" w:rsidRDefault="00FA3B54" w:rsidP="00F82F1A">
      <w:r>
        <w:separator/>
      </w:r>
    </w:p>
  </w:footnote>
  <w:footnote w:type="continuationSeparator" w:id="0">
    <w:p w:rsidR="00FA3B54" w:rsidRDefault="00FA3B54" w:rsidP="00F8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79" w:rsidRDefault="00FA3B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79" w:rsidRDefault="001B0A3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2538730</wp:posOffset>
              </wp:positionH>
              <wp:positionV relativeFrom="page">
                <wp:posOffset>446405</wp:posOffset>
              </wp:positionV>
              <wp:extent cx="2338070" cy="137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07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A79" w:rsidRDefault="006E63EA">
                          <w:r>
                            <w:rPr>
                              <w:rStyle w:val="a3"/>
                              <w:rFonts w:eastAsia="Courier New"/>
                              <w:b w:val="0"/>
                              <w:bCs w:val="0"/>
                            </w:rPr>
                            <w:t>7. Поощрения за успехи в работе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9.9pt;margin-top:35.15pt;width:184.1pt;height:10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mDqgIAAKcFAAAOAAAAZHJzL2Uyb0RvYy54bWysVG1vmzAQ/j5p/8Hyd8pLSAKoZGpDmCZ1&#10;L1K7H+AYE6yBjWw30E377zubkqatJk3b+GCd7fNz99w93OW7sWvRkSnNpchxeBFgxASVFReHHH+9&#10;K70EI22IqEgrBcvxA9P43ebtm8uhz1gkG9lWTCEAETob+hw3xvSZ72vasI7oC9kzAZe1VB0xsFUH&#10;v1JkAPSu9aMgWPmDVFWvJGVaw2kxXeKNw69rRs3nutbMoDbHkJtxq3Lr3q7+5pJkB0X6htPHNMhf&#10;ZNERLiDoCaoghqB7xV9BdZwqqWVtLqjsfFnXnDLHAdiEwQs2tw3pmeMCxdH9qUz6/8HST8cvCvEK&#10;eoeRIB206I6NBl3LEYW2OkOvM3C67cHNjHBsPS1T3d9I+k0jIbcNEQd2pZQcGkYqyM699M+eTjja&#10;guyHj7KCMOTeSAc01qqzgFAMBOjQpYdTZ2wqFA6jxSIJ1nBF4S5crMOVa51Psvl1r7R5z2SHrJFj&#10;BZ136OR4ow3wANfZxQYTsuRt67rfimcH4DidQGx4au9sFq6ZP9Ig3SW7JPbiaLXz4qAovKtyG3ur&#10;Mlwvi0Wx3RbhTxs3jLOGVxUTNswsrDD+s8Y9SnySxElaWra8snA2Ja0O+22r0JGAsEv32W5B8mdu&#10;/vM03DVweUEpjOLgOkq9cpWsvbiMl166DhIvCNPrdBXEaVyUzyndcMH+nRIacpwuo+Ukpt9yC9z3&#10;mhvJOm5gdLS8y3FyciKZleBOVK61hvB2ss9KYdN/KgVUbG60E6zV6KRWM+5HQLEq3svqAaSrJCgL&#10;RAjzDoxGqu8YDTA7cixguGHUfhAgfjtmZkPNxn42iKDwMMcGo8ncmmkc3feKHxrAnX+vK/hBSu60&#10;+5QDJG43MA0chcfJZcfN+d55Pc3XzS8AAAD//wMAUEsDBBQABgAIAAAAIQDSTBiL3AAAAAkBAAAP&#10;AAAAZHJzL2Rvd25yZXYueG1sTI/BTsMwEETvSPyDtUjcqFMqtUmIU6FKXLhREBI3N97GEfY6st00&#10;+XuWExxXO3rzptnP3okJYxoCKVivChBIXTAD9Qo+3l8eShApazLaBUIFCybYt7c3ja5NuNIbTsfc&#10;C4ZQqrUCm/NYS5k6i16nVRiR+HcO0evMZ+ylifrKcO/kY1FspdcDcYPVIx4sdt/Hi1ewmz8DjgkP&#10;+HWeumiHpXSvi1L3d/PzE4iMc/4Lw68+q0PLTqdwIZOEU7CpKlbPDCs2IDiw25Y87qSgWlcg20b+&#10;X9D+AAAA//8DAFBLAQItABQABgAIAAAAIQC2gziS/gAAAOEBAAATAAAAAAAAAAAAAAAAAAAAAABb&#10;Q29udGVudF9UeXBlc10ueG1sUEsBAi0AFAAGAAgAAAAhADj9If/WAAAAlAEAAAsAAAAAAAAAAAAA&#10;AAAALwEAAF9yZWxzLy5yZWxzUEsBAi0AFAAGAAgAAAAhAExJ+YOqAgAApwUAAA4AAAAAAAAAAAAA&#10;AAAALgIAAGRycy9lMm9Eb2MueG1sUEsBAi0AFAAGAAgAAAAhANJMGIvcAAAACQEAAA8AAAAAAAAA&#10;AAAAAAAABAUAAGRycy9kb3ducmV2LnhtbFBLBQYAAAAABAAEAPMAAAANBgAAAAA=&#10;" filled="f" stroked="f">
              <v:textbox style="mso-fit-shape-to-text:t" inset="0,0,0,0">
                <w:txbxContent>
                  <w:p w:rsidR="00957A79" w:rsidRDefault="006E63EA">
                    <w:r>
                      <w:rPr>
                        <w:rStyle w:val="a3"/>
                        <w:rFonts w:eastAsia="Courier New"/>
                        <w:b w:val="0"/>
                        <w:bCs w:val="0"/>
                      </w:rPr>
                      <w:t>7. Поощрения за успехи в работе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B35"/>
    <w:multiLevelType w:val="multilevel"/>
    <w:tmpl w:val="48BCE5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8D33CD"/>
    <w:multiLevelType w:val="multilevel"/>
    <w:tmpl w:val="A66C068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512F8D"/>
    <w:multiLevelType w:val="multilevel"/>
    <w:tmpl w:val="D8D29F90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9F612A"/>
    <w:multiLevelType w:val="hybridMultilevel"/>
    <w:tmpl w:val="9D987B80"/>
    <w:lvl w:ilvl="0" w:tplc="150A95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C55C6"/>
    <w:multiLevelType w:val="hybridMultilevel"/>
    <w:tmpl w:val="9DC0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15908"/>
    <w:multiLevelType w:val="multilevel"/>
    <w:tmpl w:val="D2FA7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F3740DF"/>
    <w:multiLevelType w:val="multilevel"/>
    <w:tmpl w:val="B7060D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BA4E4D"/>
    <w:multiLevelType w:val="multilevel"/>
    <w:tmpl w:val="A1CED35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B89615A"/>
    <w:multiLevelType w:val="hybridMultilevel"/>
    <w:tmpl w:val="3028E510"/>
    <w:lvl w:ilvl="0" w:tplc="150A9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21D6B"/>
    <w:multiLevelType w:val="hybridMultilevel"/>
    <w:tmpl w:val="B1F2FDA8"/>
    <w:lvl w:ilvl="0" w:tplc="150A9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B3BD5"/>
    <w:multiLevelType w:val="multilevel"/>
    <w:tmpl w:val="2C1A4B6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FDE08C7"/>
    <w:multiLevelType w:val="hybridMultilevel"/>
    <w:tmpl w:val="2EE8C6E0"/>
    <w:lvl w:ilvl="0" w:tplc="150A9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A4C04"/>
    <w:multiLevelType w:val="multilevel"/>
    <w:tmpl w:val="ED242A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6CC6A57"/>
    <w:multiLevelType w:val="multilevel"/>
    <w:tmpl w:val="0820FC2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B794D7F"/>
    <w:multiLevelType w:val="multilevel"/>
    <w:tmpl w:val="5126B0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B7A6878"/>
    <w:multiLevelType w:val="multilevel"/>
    <w:tmpl w:val="D0C0E82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D03576"/>
    <w:multiLevelType w:val="hybridMultilevel"/>
    <w:tmpl w:val="79506CE2"/>
    <w:lvl w:ilvl="0" w:tplc="4EA214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C0AEE"/>
    <w:multiLevelType w:val="hybridMultilevel"/>
    <w:tmpl w:val="3BE642A8"/>
    <w:lvl w:ilvl="0" w:tplc="150A9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67D77"/>
    <w:multiLevelType w:val="hybridMultilevel"/>
    <w:tmpl w:val="16D2E128"/>
    <w:lvl w:ilvl="0" w:tplc="150A9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57078"/>
    <w:multiLevelType w:val="multilevel"/>
    <w:tmpl w:val="E56889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4DC3E74"/>
    <w:multiLevelType w:val="multilevel"/>
    <w:tmpl w:val="362462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51F2A83"/>
    <w:multiLevelType w:val="multilevel"/>
    <w:tmpl w:val="894CBA6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1786704"/>
    <w:multiLevelType w:val="multilevel"/>
    <w:tmpl w:val="23FCEFF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4EB2D25"/>
    <w:multiLevelType w:val="multilevel"/>
    <w:tmpl w:val="D8D29F90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6C41B14"/>
    <w:multiLevelType w:val="hybridMultilevel"/>
    <w:tmpl w:val="B5228426"/>
    <w:lvl w:ilvl="0" w:tplc="150A9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B0782"/>
    <w:multiLevelType w:val="multilevel"/>
    <w:tmpl w:val="36886EE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24"/>
  </w:num>
  <w:num w:numId="4">
    <w:abstractNumId w:val="18"/>
  </w:num>
  <w:num w:numId="5">
    <w:abstractNumId w:val="21"/>
  </w:num>
  <w:num w:numId="6">
    <w:abstractNumId w:val="25"/>
  </w:num>
  <w:num w:numId="7">
    <w:abstractNumId w:val="13"/>
  </w:num>
  <w:num w:numId="8">
    <w:abstractNumId w:val="3"/>
  </w:num>
  <w:num w:numId="9">
    <w:abstractNumId w:val="22"/>
  </w:num>
  <w:num w:numId="10">
    <w:abstractNumId w:val="7"/>
  </w:num>
  <w:num w:numId="11">
    <w:abstractNumId w:val="14"/>
  </w:num>
  <w:num w:numId="12">
    <w:abstractNumId w:val="23"/>
  </w:num>
  <w:num w:numId="13">
    <w:abstractNumId w:val="11"/>
  </w:num>
  <w:num w:numId="14">
    <w:abstractNumId w:val="2"/>
  </w:num>
  <w:num w:numId="15">
    <w:abstractNumId w:val="9"/>
  </w:num>
  <w:num w:numId="16">
    <w:abstractNumId w:val="10"/>
  </w:num>
  <w:num w:numId="17">
    <w:abstractNumId w:val="16"/>
  </w:num>
  <w:num w:numId="18">
    <w:abstractNumId w:val="8"/>
  </w:num>
  <w:num w:numId="19">
    <w:abstractNumId w:val="1"/>
  </w:num>
  <w:num w:numId="20">
    <w:abstractNumId w:val="17"/>
  </w:num>
  <w:num w:numId="21">
    <w:abstractNumId w:val="4"/>
  </w:num>
  <w:num w:numId="22">
    <w:abstractNumId w:val="6"/>
  </w:num>
  <w:num w:numId="23">
    <w:abstractNumId w:val="12"/>
  </w:num>
  <w:num w:numId="24">
    <w:abstractNumId w:val="20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57"/>
    <w:rsid w:val="00002512"/>
    <w:rsid w:val="00006335"/>
    <w:rsid w:val="000266DE"/>
    <w:rsid w:val="00055F54"/>
    <w:rsid w:val="00062512"/>
    <w:rsid w:val="000717AD"/>
    <w:rsid w:val="00071ED8"/>
    <w:rsid w:val="000B1471"/>
    <w:rsid w:val="000B5702"/>
    <w:rsid w:val="000F7E46"/>
    <w:rsid w:val="00105A8B"/>
    <w:rsid w:val="001063A6"/>
    <w:rsid w:val="001140CA"/>
    <w:rsid w:val="00115FF4"/>
    <w:rsid w:val="00153656"/>
    <w:rsid w:val="00160134"/>
    <w:rsid w:val="00193541"/>
    <w:rsid w:val="00194B90"/>
    <w:rsid w:val="001A05D0"/>
    <w:rsid w:val="001B0A3A"/>
    <w:rsid w:val="001B6043"/>
    <w:rsid w:val="001C658F"/>
    <w:rsid w:val="001E13FA"/>
    <w:rsid w:val="001E1FBF"/>
    <w:rsid w:val="002A0167"/>
    <w:rsid w:val="002D52C8"/>
    <w:rsid w:val="002F02A5"/>
    <w:rsid w:val="002F2AE9"/>
    <w:rsid w:val="00347B61"/>
    <w:rsid w:val="00347DC7"/>
    <w:rsid w:val="003576AF"/>
    <w:rsid w:val="00361B8E"/>
    <w:rsid w:val="00393233"/>
    <w:rsid w:val="003F7BCF"/>
    <w:rsid w:val="004040AC"/>
    <w:rsid w:val="00474736"/>
    <w:rsid w:val="00475F44"/>
    <w:rsid w:val="00486E54"/>
    <w:rsid w:val="004A1424"/>
    <w:rsid w:val="004C6DB2"/>
    <w:rsid w:val="004D5CCD"/>
    <w:rsid w:val="004D7E53"/>
    <w:rsid w:val="005031AB"/>
    <w:rsid w:val="0054318E"/>
    <w:rsid w:val="0056481E"/>
    <w:rsid w:val="00565983"/>
    <w:rsid w:val="005D5A4B"/>
    <w:rsid w:val="005D63CF"/>
    <w:rsid w:val="005E3453"/>
    <w:rsid w:val="005E7A53"/>
    <w:rsid w:val="0061253A"/>
    <w:rsid w:val="00621B39"/>
    <w:rsid w:val="00635B7D"/>
    <w:rsid w:val="006456EF"/>
    <w:rsid w:val="00654B91"/>
    <w:rsid w:val="00691CEE"/>
    <w:rsid w:val="006958E7"/>
    <w:rsid w:val="006C6FD8"/>
    <w:rsid w:val="006D6CC0"/>
    <w:rsid w:val="006D705E"/>
    <w:rsid w:val="006E63EA"/>
    <w:rsid w:val="00701FE4"/>
    <w:rsid w:val="00726079"/>
    <w:rsid w:val="007576CF"/>
    <w:rsid w:val="007C3A1E"/>
    <w:rsid w:val="007D2FB9"/>
    <w:rsid w:val="007E121C"/>
    <w:rsid w:val="007E2DDF"/>
    <w:rsid w:val="007E3868"/>
    <w:rsid w:val="00827B80"/>
    <w:rsid w:val="00846657"/>
    <w:rsid w:val="008516DC"/>
    <w:rsid w:val="00887A4E"/>
    <w:rsid w:val="0089071E"/>
    <w:rsid w:val="008A57A5"/>
    <w:rsid w:val="008B3F2D"/>
    <w:rsid w:val="008C13AA"/>
    <w:rsid w:val="008C3486"/>
    <w:rsid w:val="0091112B"/>
    <w:rsid w:val="0093050B"/>
    <w:rsid w:val="00985503"/>
    <w:rsid w:val="009D4FF9"/>
    <w:rsid w:val="009F1F9D"/>
    <w:rsid w:val="009F2C4E"/>
    <w:rsid w:val="00A15DAF"/>
    <w:rsid w:val="00A30535"/>
    <w:rsid w:val="00A34317"/>
    <w:rsid w:val="00A451ED"/>
    <w:rsid w:val="00A562A5"/>
    <w:rsid w:val="00A56ADD"/>
    <w:rsid w:val="00A76802"/>
    <w:rsid w:val="00AC5C8E"/>
    <w:rsid w:val="00AE5A23"/>
    <w:rsid w:val="00AF2CD2"/>
    <w:rsid w:val="00B01543"/>
    <w:rsid w:val="00B167BF"/>
    <w:rsid w:val="00B3714A"/>
    <w:rsid w:val="00B51E42"/>
    <w:rsid w:val="00B571CD"/>
    <w:rsid w:val="00B60886"/>
    <w:rsid w:val="00BC5F87"/>
    <w:rsid w:val="00BD1BEE"/>
    <w:rsid w:val="00C33A23"/>
    <w:rsid w:val="00C42AF1"/>
    <w:rsid w:val="00C45A70"/>
    <w:rsid w:val="00C5712A"/>
    <w:rsid w:val="00CB0305"/>
    <w:rsid w:val="00CC7CC7"/>
    <w:rsid w:val="00CD49FB"/>
    <w:rsid w:val="00D019E2"/>
    <w:rsid w:val="00D40AC3"/>
    <w:rsid w:val="00D7434D"/>
    <w:rsid w:val="00DD0944"/>
    <w:rsid w:val="00DF5BA3"/>
    <w:rsid w:val="00E14368"/>
    <w:rsid w:val="00E27F38"/>
    <w:rsid w:val="00E346A7"/>
    <w:rsid w:val="00E702E1"/>
    <w:rsid w:val="00E7043C"/>
    <w:rsid w:val="00E827C3"/>
    <w:rsid w:val="00E83951"/>
    <w:rsid w:val="00E94895"/>
    <w:rsid w:val="00F55697"/>
    <w:rsid w:val="00F82F1A"/>
    <w:rsid w:val="00F8476F"/>
    <w:rsid w:val="00F8548E"/>
    <w:rsid w:val="00FA3B54"/>
    <w:rsid w:val="00FC4B6F"/>
    <w:rsid w:val="00FE06C5"/>
    <w:rsid w:val="00FE1DB6"/>
    <w:rsid w:val="00FF006B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192DB"/>
  <w15:docId w15:val="{5861EA14-567E-48DD-9DA5-14E12630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66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rsid w:val="00846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Garamond125pt">
    <w:name w:val="Основной текст + Garamond;12;5 pt;Полужирный;Курсив"/>
    <w:rsid w:val="00846657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paragraph" w:styleId="a4">
    <w:name w:val="No Spacing"/>
    <w:uiPriority w:val="1"/>
    <w:qFormat/>
    <w:rsid w:val="008466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846657"/>
    <w:pPr>
      <w:widowControl/>
      <w:spacing w:before="69" w:after="69"/>
      <w:ind w:left="97" w:right="97" w:firstLine="400"/>
      <w:jc w:val="both"/>
      <w:textAlignment w:val="top"/>
    </w:pPr>
    <w:rPr>
      <w:rFonts w:ascii="Arial" w:eastAsia="Arial Unicode MS" w:hAnsi="Arial" w:cs="Arial"/>
      <w:color w:val="666666"/>
      <w:sz w:val="15"/>
      <w:szCs w:val="15"/>
    </w:rPr>
  </w:style>
  <w:style w:type="table" w:styleId="a6">
    <w:name w:val="Table Grid"/>
    <w:basedOn w:val="a1"/>
    <w:uiPriority w:val="59"/>
    <w:rsid w:val="007D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5A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39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3951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2F2AE9"/>
  </w:style>
  <w:style w:type="character" w:styleId="aa">
    <w:name w:val="Hyperlink"/>
    <w:basedOn w:val="a0"/>
    <w:uiPriority w:val="99"/>
    <w:semiHidden/>
    <w:unhideWhenUsed/>
    <w:rsid w:val="002F2AE9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1A05D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A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EX</cp:lastModifiedBy>
  <cp:revision>6</cp:revision>
  <cp:lastPrinted>2022-09-20T19:29:00Z</cp:lastPrinted>
  <dcterms:created xsi:type="dcterms:W3CDTF">2022-09-20T19:33:00Z</dcterms:created>
  <dcterms:modified xsi:type="dcterms:W3CDTF">2022-10-06T09:14:00Z</dcterms:modified>
</cp:coreProperties>
</file>