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536"/>
      </w:tblGrid>
      <w:tr w:rsidR="009470BD" w:rsidTr="002E46C8">
        <w:tc>
          <w:tcPr>
            <w:tcW w:w="4962" w:type="dxa"/>
          </w:tcPr>
          <w:p w:rsidR="009470BD" w:rsidRPr="009470BD" w:rsidRDefault="009470BD" w:rsidP="00B012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СОГЛАСОВАНО</w:t>
            </w:r>
          </w:p>
          <w:p w:rsidR="009470BD" w:rsidRPr="009470BD" w:rsidRDefault="009470BD" w:rsidP="00B012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Педагогическим советом</w:t>
            </w:r>
          </w:p>
          <w:p w:rsidR="009470BD" w:rsidRPr="009470BD" w:rsidRDefault="009470BD" w:rsidP="00B012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МБДОУ «Детский сад №</w:t>
            </w:r>
            <w:r w:rsidR="009B1C7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9B1C74" w:rsidRPr="009470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B1C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1C74" w:rsidRPr="009470BD">
              <w:rPr>
                <w:rFonts w:ascii="Times New Roman" w:hAnsi="Times New Roman" w:cs="Times New Roman"/>
                <w:sz w:val="24"/>
                <w:szCs w:val="28"/>
              </w:rPr>
              <w:t>«Марьям»</w:t>
            </w:r>
          </w:p>
          <w:p w:rsidR="009470BD" w:rsidRPr="009470BD" w:rsidRDefault="009470BD" w:rsidP="00B012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(протокол от </w:t>
            </w: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2</w:t>
            </w:r>
            <w:r w:rsidR="004006C2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5. </w:t>
            </w: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08.2022</w:t>
            </w: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 № 0</w:t>
            </w: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>1</w:t>
            </w:r>
            <w:proofErr w:type="gramStart"/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9470B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  <w:proofErr w:type="gramEnd"/>
          </w:p>
          <w:p w:rsidR="009470BD" w:rsidRPr="009470BD" w:rsidRDefault="009470BD" w:rsidP="00B012B3">
            <w:pPr>
              <w:spacing w:line="276" w:lineRule="auto"/>
              <w:rPr>
                <w:sz w:val="24"/>
              </w:rPr>
            </w:pPr>
          </w:p>
        </w:tc>
        <w:tc>
          <w:tcPr>
            <w:tcW w:w="4536" w:type="dxa"/>
            <w:hideMark/>
          </w:tcPr>
          <w:p w:rsidR="009470BD" w:rsidRPr="009470BD" w:rsidRDefault="009470BD" w:rsidP="00B012B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470BD">
              <w:rPr>
                <w:sz w:val="24"/>
              </w:rPr>
              <w:t xml:space="preserve">  </w:t>
            </w:r>
            <w:r w:rsidR="00887DE9">
              <w:rPr>
                <w:sz w:val="24"/>
              </w:rPr>
              <w:t xml:space="preserve">                    </w:t>
            </w:r>
            <w:r w:rsidRPr="009470BD">
              <w:rPr>
                <w:sz w:val="24"/>
              </w:rPr>
              <w:t xml:space="preserve"> </w:t>
            </w:r>
            <w:r w:rsidRPr="009470BD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9470BD" w:rsidRPr="009470BD" w:rsidRDefault="00887DE9" w:rsidP="00B012B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</w:t>
            </w:r>
            <w:r w:rsidR="009470BD" w:rsidRPr="009470BD">
              <w:rPr>
                <w:rFonts w:ascii="Times New Roman" w:hAnsi="Times New Roman" w:cs="Times New Roman"/>
                <w:sz w:val="24"/>
                <w:szCs w:val="28"/>
              </w:rPr>
              <w:t xml:space="preserve"> Приказом МБДОУ</w:t>
            </w:r>
          </w:p>
          <w:p w:rsidR="009470BD" w:rsidRPr="009470BD" w:rsidRDefault="002E46C8" w:rsidP="00B012B3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</w:t>
            </w:r>
            <w:r w:rsidR="009470BD" w:rsidRPr="009470BD">
              <w:rPr>
                <w:rFonts w:ascii="Times New Roman" w:hAnsi="Times New Roman" w:cs="Times New Roman"/>
                <w:sz w:val="24"/>
                <w:szCs w:val="28"/>
              </w:rPr>
              <w:t>«Детский сад № 2«Марьям»</w:t>
            </w:r>
          </w:p>
          <w:p w:rsidR="009470BD" w:rsidRPr="009470BD" w:rsidRDefault="00887DE9" w:rsidP="004006C2">
            <w:pPr>
              <w:spacing w:line="276" w:lineRule="auto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</w:t>
            </w:r>
            <w:r w:rsidR="009470BD" w:rsidRPr="009470BD">
              <w:rPr>
                <w:rFonts w:ascii="Times New Roman" w:hAnsi="Times New Roman" w:cs="Times New Roman"/>
                <w:sz w:val="24"/>
                <w:szCs w:val="28"/>
              </w:rPr>
              <w:t>от 2</w:t>
            </w:r>
            <w:r w:rsidR="004006C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9470BD" w:rsidRPr="009470BD">
              <w:rPr>
                <w:rFonts w:ascii="Times New Roman" w:hAnsi="Times New Roman" w:cs="Times New Roman"/>
                <w:sz w:val="24"/>
                <w:szCs w:val="28"/>
              </w:rPr>
              <w:t xml:space="preserve"> августа 2022 г.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18-ОД</w:t>
            </w:r>
          </w:p>
        </w:tc>
      </w:tr>
    </w:tbl>
    <w:p w:rsidR="00B65ADB" w:rsidRPr="00B65ADB" w:rsidRDefault="00B65ADB" w:rsidP="00B65ADB">
      <w:pPr>
        <w:spacing w:after="0" w:line="240" w:lineRule="auto"/>
        <w:jc w:val="center"/>
        <w:rPr>
          <w:rFonts w:ascii="Arial Black" w:eastAsiaTheme="minorEastAsia" w:hAnsi="Arial Black" w:cs="Times New Roman"/>
          <w:b/>
          <w:bCs/>
          <w:sz w:val="36"/>
          <w:szCs w:val="44"/>
          <w:lang w:eastAsia="ru-RU"/>
        </w:rPr>
      </w:pPr>
    </w:p>
    <w:p w:rsidR="00B65ADB" w:rsidRPr="00B65ADB" w:rsidRDefault="00B65ADB" w:rsidP="00B65ADB">
      <w:pPr>
        <w:spacing w:after="0" w:line="240" w:lineRule="auto"/>
        <w:jc w:val="center"/>
        <w:rPr>
          <w:rFonts w:ascii="Arial Black" w:eastAsiaTheme="minorEastAsia" w:hAnsi="Arial Black" w:cs="Times New Roman"/>
          <w:b/>
          <w:bCs/>
          <w:sz w:val="36"/>
          <w:szCs w:val="44"/>
          <w:lang w:eastAsia="ru-RU"/>
        </w:rPr>
      </w:pPr>
    </w:p>
    <w:p w:rsidR="00B65ADB" w:rsidRPr="00B65ADB" w:rsidRDefault="00B65ADB" w:rsidP="00B65ADB">
      <w:pPr>
        <w:spacing w:after="0" w:line="240" w:lineRule="auto"/>
        <w:jc w:val="center"/>
        <w:rPr>
          <w:rFonts w:ascii="Arial Black" w:eastAsiaTheme="minorEastAsia" w:hAnsi="Arial Black" w:cs="Times New Roman"/>
          <w:b/>
          <w:bCs/>
          <w:sz w:val="36"/>
          <w:szCs w:val="44"/>
          <w:lang w:eastAsia="ru-RU"/>
        </w:rPr>
      </w:pPr>
    </w:p>
    <w:p w:rsidR="00B65ADB" w:rsidRDefault="00B65ADB" w:rsidP="009470BD">
      <w:pPr>
        <w:tabs>
          <w:tab w:val="left" w:pos="5460"/>
        </w:tabs>
        <w:spacing w:after="0" w:line="240" w:lineRule="auto"/>
        <w:rPr>
          <w:rFonts w:ascii="Arial Black" w:eastAsiaTheme="minorEastAsia" w:hAnsi="Arial Black" w:cs="Times New Roman"/>
          <w:b/>
          <w:bCs/>
          <w:sz w:val="36"/>
          <w:szCs w:val="44"/>
          <w:lang w:eastAsia="ru-RU"/>
        </w:rPr>
      </w:pPr>
      <w:r w:rsidRPr="00B65ADB">
        <w:rPr>
          <w:rFonts w:ascii="Arial Black" w:eastAsiaTheme="minorEastAsia" w:hAnsi="Arial Black" w:cs="Times New Roman"/>
          <w:b/>
          <w:bCs/>
          <w:sz w:val="36"/>
          <w:szCs w:val="44"/>
          <w:lang w:eastAsia="ru-RU"/>
        </w:rPr>
        <w:tab/>
      </w:r>
    </w:p>
    <w:p w:rsidR="009470BD" w:rsidRPr="00B65ADB" w:rsidRDefault="009470BD" w:rsidP="009470BD">
      <w:pPr>
        <w:tabs>
          <w:tab w:val="left" w:pos="5460"/>
        </w:tabs>
        <w:spacing w:after="0" w:line="240" w:lineRule="auto"/>
        <w:rPr>
          <w:rFonts w:ascii="Arial Black" w:eastAsiaTheme="minorEastAsia" w:hAnsi="Arial Black" w:cs="Times New Roman"/>
          <w:b/>
          <w:bCs/>
          <w:sz w:val="36"/>
          <w:szCs w:val="44"/>
          <w:lang w:eastAsia="ru-RU"/>
        </w:rPr>
      </w:pPr>
    </w:p>
    <w:p w:rsidR="00B65ADB" w:rsidRDefault="00B65ADB" w:rsidP="00887DE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Годовой план</w:t>
      </w:r>
    </w:p>
    <w:p w:rsidR="004A770F" w:rsidRPr="00B65ADB" w:rsidRDefault="004A770F" w:rsidP="00887DE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воспита</w:t>
      </w:r>
      <w:r w:rsidR="00887DE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т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ельно-образовательной деятельности</w:t>
      </w:r>
    </w:p>
    <w:p w:rsidR="00B65ADB" w:rsidRPr="00B65ADB" w:rsidRDefault="00B65ADB" w:rsidP="00887DE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Муниципального бюджетного</w:t>
      </w:r>
      <w:r w:rsidR="00887DE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дошкольного  образовательного учреждения</w:t>
      </w:r>
      <w:r w:rsidR="00887DE9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 </w:t>
      </w: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«Детский сад № </w:t>
      </w:r>
      <w:r w:rsidR="009470B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2</w:t>
      </w: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="009470B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Марьям</w:t>
      </w: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» </w:t>
      </w:r>
      <w:r w:rsidR="009470B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с. </w:t>
      </w:r>
      <w:proofErr w:type="spellStart"/>
      <w:r w:rsidR="009470B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Джалка</w:t>
      </w:r>
      <w:proofErr w:type="spellEnd"/>
    </w:p>
    <w:p w:rsidR="00B65ADB" w:rsidRPr="00B65ADB" w:rsidRDefault="00B65ADB" w:rsidP="00887DE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Гудермесского</w:t>
      </w:r>
      <w:proofErr w:type="spellEnd"/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муниципального района»</w:t>
      </w:r>
    </w:p>
    <w:p w:rsidR="00B65ADB" w:rsidRPr="00B65ADB" w:rsidRDefault="00B65ADB" w:rsidP="00887DE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на 202</w:t>
      </w:r>
      <w:r w:rsidR="009470B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2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-202</w:t>
      </w:r>
      <w:r w:rsidR="009470B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3</w:t>
      </w:r>
      <w:r w:rsidRPr="00B65A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B65ADB" w:rsidRPr="00B65ADB" w:rsidRDefault="00B65ADB" w:rsidP="00B65ADB">
      <w:pPr>
        <w:spacing w:before="100" w:beforeAutospacing="1" w:after="0" w:line="240" w:lineRule="auto"/>
        <w:rPr>
          <w:rFonts w:ascii="Arial Black" w:eastAsia="Times New Roman" w:hAnsi="Arial Black" w:cs="Times New Roman"/>
          <w:sz w:val="32"/>
          <w:szCs w:val="32"/>
          <w:lang w:eastAsia="ru-RU"/>
        </w:rPr>
      </w:pPr>
    </w:p>
    <w:p w:rsidR="00B65ADB" w:rsidRPr="00B65ADB" w:rsidRDefault="00B65ADB" w:rsidP="00B65ADB">
      <w:pPr>
        <w:spacing w:after="200"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B65ADB" w:rsidRPr="00B65ADB" w:rsidRDefault="00B65ADB" w:rsidP="00B65ADB">
      <w:pPr>
        <w:spacing w:after="200"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B65ADB" w:rsidRPr="00B65ADB" w:rsidRDefault="00B65ADB" w:rsidP="00B65ADB">
      <w:pPr>
        <w:spacing w:after="200"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B65ADB" w:rsidRPr="00B65ADB" w:rsidRDefault="00B65ADB" w:rsidP="00B65ADB">
      <w:pPr>
        <w:spacing w:after="200"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B02F59" w:rsidRDefault="00B02F59" w:rsidP="00B02F59">
      <w:pPr>
        <w:spacing w:after="0" w:line="360" w:lineRule="auto"/>
        <w:contextualSpacing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EB5809" w:rsidRDefault="00EB5809" w:rsidP="00B02F59">
      <w:pPr>
        <w:spacing w:after="0" w:line="360" w:lineRule="auto"/>
        <w:contextualSpacing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</w:p>
    <w:p w:rsidR="00EB5809" w:rsidRPr="00B02F59" w:rsidRDefault="00EB5809" w:rsidP="00B02F59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0D88" w:rsidRDefault="00FF0D88" w:rsidP="00357F9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470BD" w:rsidRDefault="009470BD" w:rsidP="00F91255">
      <w:pPr>
        <w:spacing w:after="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470BD" w:rsidRDefault="009470BD" w:rsidP="004A770F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1C5950" w:rsidRDefault="00B63307" w:rsidP="00B63307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F829E5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</w:t>
      </w:r>
    </w:p>
    <w:p w:rsidR="006969A9" w:rsidRDefault="006969A9" w:rsidP="00B63307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FF0D88" w:rsidRDefault="006969A9" w:rsidP="00B6330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                       </w:t>
      </w:r>
      <w:r w:rsidR="00B6330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FF0D88" w:rsidRPr="00FF0D88">
        <w:rPr>
          <w:rFonts w:ascii="Times New Roman" w:eastAsiaTheme="minorEastAsia" w:hAnsi="Times New Roman"/>
          <w:b/>
          <w:sz w:val="28"/>
          <w:szCs w:val="28"/>
          <w:lang w:eastAsia="ru-RU"/>
        </w:rPr>
        <w:t>1</w:t>
      </w:r>
      <w:r w:rsidR="00144CA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FF0D88" w:rsidRPr="00FF0D8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</w:t>
      </w:r>
      <w:r w:rsidR="00B63307" w:rsidRPr="00FF0D8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лок</w:t>
      </w:r>
      <w:r w:rsidR="00FF0D88" w:rsidRPr="00FF0D8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FF0D88" w:rsidRPr="00FF0D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Информационн</w:t>
      </w:r>
      <w:r w:rsidR="00143C0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о-аналитический  </w:t>
      </w:r>
      <w:r w:rsidR="00FF0D88" w:rsidRPr="00FF0D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раздел.</w:t>
      </w:r>
    </w:p>
    <w:p w:rsidR="00436730" w:rsidRPr="00FF0D88" w:rsidRDefault="00436730" w:rsidP="00B63307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F0D88" w:rsidRPr="00144CA8" w:rsidRDefault="00144CA8" w:rsidP="00424AC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44CA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1.1.Краткая характеристика ДОУ</w:t>
      </w:r>
      <w:r w:rsidR="00FF0D88" w:rsidRPr="00144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B1343" w:rsidRPr="00FB1343" w:rsidRDefault="00FB1343" w:rsidP="00424ACC">
      <w:pPr>
        <w:shd w:val="clear" w:color="auto" w:fill="FFFFFF" w:themeFill="background1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pacing w:val="6"/>
          <w:sz w:val="24"/>
          <w:szCs w:val="28"/>
        </w:rPr>
      </w:pPr>
      <w:r w:rsidRPr="005528C7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Годовой план </w:t>
      </w:r>
      <w:r>
        <w:rPr>
          <w:rFonts w:ascii="Times New Roman" w:eastAsia="Times New Roman" w:hAnsi="Times New Roman" w:cs="Times New Roman"/>
          <w:spacing w:val="6"/>
          <w:sz w:val="24"/>
          <w:szCs w:val="28"/>
        </w:rPr>
        <w:t>М</w:t>
      </w:r>
      <w:r w:rsidRPr="005528C7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униципального бюджетного дошкольного образовательного учреждения </w:t>
      </w:r>
      <w:r>
        <w:rPr>
          <w:rFonts w:ascii="Times New Roman" w:eastAsia="Times New Roman" w:hAnsi="Times New Roman" w:cs="Times New Roman"/>
          <w:spacing w:val="6"/>
          <w:sz w:val="24"/>
          <w:szCs w:val="28"/>
        </w:rPr>
        <w:t>«Д</w:t>
      </w:r>
      <w:r w:rsidRPr="005528C7">
        <w:rPr>
          <w:rFonts w:ascii="Times New Roman" w:eastAsia="Times New Roman" w:hAnsi="Times New Roman" w:cs="Times New Roman"/>
          <w:spacing w:val="6"/>
          <w:sz w:val="24"/>
          <w:szCs w:val="28"/>
        </w:rPr>
        <w:t>етск</w:t>
      </w:r>
      <w:r>
        <w:rPr>
          <w:rFonts w:ascii="Times New Roman" w:eastAsia="Times New Roman" w:hAnsi="Times New Roman" w:cs="Times New Roman"/>
          <w:spacing w:val="6"/>
          <w:sz w:val="24"/>
          <w:szCs w:val="28"/>
        </w:rPr>
        <w:t>ий сад № 2</w:t>
      </w:r>
      <w:r w:rsidRPr="005528C7"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 «</w:t>
      </w:r>
      <w:r>
        <w:rPr>
          <w:rFonts w:ascii="Times New Roman" w:eastAsia="Times New Roman" w:hAnsi="Times New Roman" w:cs="Times New Roman"/>
          <w:spacing w:val="6"/>
          <w:sz w:val="24"/>
          <w:szCs w:val="28"/>
        </w:rPr>
        <w:t xml:space="preserve">Марьям» (далее по тексту </w:t>
      </w:r>
      <w:r w:rsidRPr="005528C7">
        <w:rPr>
          <w:rFonts w:ascii="Times New Roman" w:eastAsia="Times New Roman" w:hAnsi="Times New Roman" w:cs="Times New Roman"/>
          <w:spacing w:val="6"/>
          <w:sz w:val="24"/>
          <w:szCs w:val="28"/>
        </w:rPr>
        <w:t>ДОУ)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</w:p>
    <w:p w:rsidR="00FB1343" w:rsidRDefault="00FB1343" w:rsidP="00424ACC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8"/>
        </w:rPr>
      </w:pPr>
    </w:p>
    <w:p w:rsidR="00003DAB" w:rsidRPr="001B7F61" w:rsidRDefault="00B02F59" w:rsidP="00424ACC">
      <w:pPr>
        <w:spacing w:after="0" w:line="276" w:lineRule="auto"/>
        <w:rPr>
          <w:sz w:val="24"/>
          <w:szCs w:val="28"/>
        </w:rPr>
      </w:pPr>
      <w:r w:rsidRPr="001B7F61">
        <w:rPr>
          <w:rFonts w:ascii="Times New Roman" w:hAnsi="Times New Roman" w:cs="Times New Roman"/>
          <w:b/>
          <w:i/>
          <w:sz w:val="24"/>
          <w:szCs w:val="28"/>
        </w:rPr>
        <w:t>Тип</w:t>
      </w:r>
      <w:r w:rsidRPr="001B7F61">
        <w:rPr>
          <w:b/>
          <w:i/>
          <w:sz w:val="24"/>
          <w:szCs w:val="28"/>
        </w:rPr>
        <w:t>:</w:t>
      </w:r>
      <w:r w:rsidRPr="001B7F61">
        <w:rPr>
          <w:rFonts w:ascii="Times New Roman" w:hAnsi="Times New Roman" w:cs="Times New Roman"/>
          <w:sz w:val="24"/>
          <w:szCs w:val="28"/>
        </w:rPr>
        <w:t xml:space="preserve">  дошкольное образовательное учреждение</w:t>
      </w:r>
      <w:r w:rsidR="00E837FD" w:rsidRPr="001B7F61">
        <w:rPr>
          <w:sz w:val="24"/>
          <w:szCs w:val="28"/>
        </w:rPr>
        <w:t>.</w:t>
      </w:r>
      <w:r w:rsidR="0086071F" w:rsidRPr="001B7F61">
        <w:rPr>
          <w:sz w:val="24"/>
          <w:szCs w:val="28"/>
        </w:rPr>
        <w:t xml:space="preserve"> </w:t>
      </w:r>
    </w:p>
    <w:p w:rsidR="00E95701" w:rsidRPr="001B7F61" w:rsidRDefault="00B02F59" w:rsidP="00424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7F61">
        <w:rPr>
          <w:rFonts w:ascii="Times New Roman" w:hAnsi="Times New Roman" w:cs="Times New Roman"/>
          <w:b/>
          <w:i/>
          <w:sz w:val="24"/>
          <w:szCs w:val="28"/>
        </w:rPr>
        <w:t>Вид ДОУ</w:t>
      </w:r>
      <w:r w:rsidRPr="001B7F61">
        <w:rPr>
          <w:b/>
          <w:i/>
          <w:sz w:val="24"/>
          <w:szCs w:val="28"/>
        </w:rPr>
        <w:t>:</w:t>
      </w:r>
      <w:r w:rsidR="00E95701" w:rsidRPr="001B7F61">
        <w:rPr>
          <w:rFonts w:ascii="Times New Roman" w:hAnsi="Times New Roman" w:cs="Times New Roman"/>
          <w:sz w:val="24"/>
          <w:szCs w:val="28"/>
        </w:rPr>
        <w:t xml:space="preserve"> детский сад</w:t>
      </w:r>
      <w:r w:rsidR="00E837FD" w:rsidRPr="001B7F61">
        <w:rPr>
          <w:rFonts w:ascii="Times New Roman" w:hAnsi="Times New Roman" w:cs="Times New Roman"/>
          <w:sz w:val="24"/>
          <w:szCs w:val="28"/>
        </w:rPr>
        <w:t>.</w:t>
      </w:r>
    </w:p>
    <w:p w:rsidR="00B02F59" w:rsidRPr="001B7F61" w:rsidRDefault="00B02F59" w:rsidP="00424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7F61">
        <w:rPr>
          <w:rFonts w:ascii="Times New Roman" w:hAnsi="Times New Roman" w:cs="Times New Roman"/>
          <w:b/>
          <w:i/>
          <w:sz w:val="24"/>
          <w:szCs w:val="28"/>
        </w:rPr>
        <w:t>Наименование учреждения:</w:t>
      </w:r>
      <w:r w:rsidRPr="001B7F61">
        <w:rPr>
          <w:rFonts w:ascii="Times New Roman" w:hAnsi="Times New Roman" w:cs="Times New Roman"/>
          <w:sz w:val="24"/>
          <w:szCs w:val="28"/>
        </w:rPr>
        <w:t xml:space="preserve">  </w:t>
      </w:r>
      <w:r w:rsidR="00E95701" w:rsidRPr="001B7F61">
        <w:rPr>
          <w:rFonts w:ascii="Times New Roman" w:hAnsi="Times New Roman" w:cs="Times New Roman"/>
          <w:sz w:val="24"/>
          <w:szCs w:val="28"/>
        </w:rPr>
        <w:t>М</w:t>
      </w:r>
      <w:r w:rsidRPr="001B7F61">
        <w:rPr>
          <w:rFonts w:ascii="Times New Roman" w:hAnsi="Times New Roman" w:cs="Times New Roman"/>
          <w:sz w:val="24"/>
          <w:szCs w:val="28"/>
        </w:rPr>
        <w:t xml:space="preserve">униципальное </w:t>
      </w:r>
      <w:r w:rsidR="00357F96" w:rsidRPr="001B7F61">
        <w:rPr>
          <w:rFonts w:ascii="Times New Roman" w:hAnsi="Times New Roman" w:cs="Times New Roman"/>
          <w:sz w:val="24"/>
          <w:szCs w:val="28"/>
        </w:rPr>
        <w:t xml:space="preserve">бюджетное дошкольное           </w:t>
      </w:r>
      <w:r w:rsidRPr="001B7F61">
        <w:rPr>
          <w:rFonts w:ascii="Times New Roman" w:hAnsi="Times New Roman" w:cs="Times New Roman"/>
          <w:sz w:val="24"/>
          <w:szCs w:val="28"/>
        </w:rPr>
        <w:t>образовательное учреждение «Детский сад №</w:t>
      </w:r>
      <w:r w:rsidR="00E95701" w:rsidRPr="001B7F61">
        <w:rPr>
          <w:rFonts w:ascii="Times New Roman" w:hAnsi="Times New Roman" w:cs="Times New Roman"/>
          <w:sz w:val="24"/>
          <w:szCs w:val="28"/>
        </w:rPr>
        <w:t xml:space="preserve"> 2</w:t>
      </w:r>
      <w:r w:rsidR="00357F96" w:rsidRPr="001B7F61">
        <w:rPr>
          <w:rFonts w:ascii="Times New Roman" w:hAnsi="Times New Roman" w:cs="Times New Roman"/>
          <w:sz w:val="24"/>
          <w:szCs w:val="28"/>
        </w:rPr>
        <w:t xml:space="preserve"> «</w:t>
      </w:r>
      <w:r w:rsidR="00E95701" w:rsidRPr="001B7F61">
        <w:rPr>
          <w:rFonts w:ascii="Times New Roman" w:hAnsi="Times New Roman" w:cs="Times New Roman"/>
          <w:sz w:val="24"/>
          <w:szCs w:val="28"/>
        </w:rPr>
        <w:t>Марьям</w:t>
      </w:r>
      <w:r w:rsidR="00357F96" w:rsidRPr="001B7F61">
        <w:rPr>
          <w:rFonts w:ascii="Times New Roman" w:hAnsi="Times New Roman" w:cs="Times New Roman"/>
          <w:sz w:val="24"/>
          <w:szCs w:val="28"/>
        </w:rPr>
        <w:t>»</w:t>
      </w:r>
      <w:r w:rsidRPr="001B7F61">
        <w:rPr>
          <w:rFonts w:ascii="Times New Roman" w:hAnsi="Times New Roman" w:cs="Times New Roman"/>
          <w:sz w:val="24"/>
          <w:szCs w:val="28"/>
        </w:rPr>
        <w:t xml:space="preserve"> </w:t>
      </w:r>
      <w:r w:rsidR="00E95701" w:rsidRPr="001B7F61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="00E95701" w:rsidRPr="001B7F61">
        <w:rPr>
          <w:rFonts w:ascii="Times New Roman" w:hAnsi="Times New Roman" w:cs="Times New Roman"/>
          <w:sz w:val="24"/>
          <w:szCs w:val="28"/>
        </w:rPr>
        <w:t>Джалка</w:t>
      </w:r>
      <w:proofErr w:type="spellEnd"/>
      <w:r w:rsidR="006969A9">
        <w:rPr>
          <w:rFonts w:ascii="Times New Roman" w:hAnsi="Times New Roman" w:cs="Times New Roman"/>
          <w:sz w:val="24"/>
          <w:szCs w:val="28"/>
        </w:rPr>
        <w:t xml:space="preserve">  </w:t>
      </w:r>
      <w:r w:rsidRPr="001B7F6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B7F61">
        <w:rPr>
          <w:rFonts w:ascii="Times New Roman" w:hAnsi="Times New Roman" w:cs="Times New Roman"/>
          <w:sz w:val="24"/>
          <w:szCs w:val="28"/>
        </w:rPr>
        <w:t>Гудермесского</w:t>
      </w:r>
      <w:proofErr w:type="spellEnd"/>
      <w:r w:rsidRPr="001B7F61">
        <w:rPr>
          <w:rFonts w:ascii="Times New Roman" w:hAnsi="Times New Roman" w:cs="Times New Roman"/>
          <w:sz w:val="24"/>
          <w:szCs w:val="28"/>
        </w:rPr>
        <w:t xml:space="preserve"> муниципального района»</w:t>
      </w:r>
      <w:r w:rsidR="00357F96" w:rsidRPr="001B7F61">
        <w:rPr>
          <w:rFonts w:ascii="Times New Roman" w:hAnsi="Times New Roman" w:cs="Times New Roman"/>
          <w:sz w:val="24"/>
          <w:szCs w:val="28"/>
        </w:rPr>
        <w:t>.</w:t>
      </w:r>
    </w:p>
    <w:p w:rsidR="00B02F59" w:rsidRPr="00556BEF" w:rsidRDefault="00B02F59" w:rsidP="00424AC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56BEF">
        <w:rPr>
          <w:rFonts w:ascii="Times New Roman" w:hAnsi="Times New Roman" w:cs="Times New Roman"/>
          <w:b/>
          <w:i/>
          <w:sz w:val="24"/>
          <w:szCs w:val="28"/>
        </w:rPr>
        <w:t>Юридический адрес:</w:t>
      </w:r>
      <w:r w:rsidRPr="00556BEF">
        <w:rPr>
          <w:rFonts w:ascii="Times New Roman" w:hAnsi="Times New Roman" w:cs="Times New Roman"/>
          <w:sz w:val="24"/>
          <w:szCs w:val="28"/>
        </w:rPr>
        <w:t xml:space="preserve"> </w:t>
      </w:r>
      <w:r w:rsidR="00556BEF" w:rsidRPr="00556BEF">
        <w:rPr>
          <w:rFonts w:ascii="Times New Roman" w:hAnsi="Times New Roman" w:cs="Times New Roman"/>
          <w:sz w:val="24"/>
          <w:szCs w:val="28"/>
        </w:rPr>
        <w:t>366216</w:t>
      </w:r>
      <w:r w:rsidRPr="00556BEF">
        <w:rPr>
          <w:rFonts w:ascii="Times New Roman" w:hAnsi="Times New Roman" w:cs="Times New Roman"/>
          <w:sz w:val="24"/>
          <w:szCs w:val="28"/>
        </w:rPr>
        <w:t xml:space="preserve">, Чеченская Республика, </w:t>
      </w:r>
      <w:r w:rsidR="00E95701" w:rsidRPr="00556BEF">
        <w:rPr>
          <w:rFonts w:ascii="Times New Roman" w:hAnsi="Times New Roman" w:cs="Times New Roman"/>
          <w:sz w:val="24"/>
          <w:szCs w:val="28"/>
        </w:rPr>
        <w:t xml:space="preserve">с. </w:t>
      </w:r>
      <w:proofErr w:type="spellStart"/>
      <w:r w:rsidR="00E95701" w:rsidRPr="00556BEF">
        <w:rPr>
          <w:rFonts w:ascii="Times New Roman" w:hAnsi="Times New Roman" w:cs="Times New Roman"/>
          <w:sz w:val="24"/>
          <w:szCs w:val="28"/>
        </w:rPr>
        <w:t>Джалка</w:t>
      </w:r>
      <w:proofErr w:type="spellEnd"/>
      <w:r w:rsidR="00556BEF" w:rsidRPr="00556BEF">
        <w:rPr>
          <w:rFonts w:ascii="Times New Roman" w:hAnsi="Times New Roman" w:cs="Times New Roman"/>
          <w:sz w:val="24"/>
          <w:szCs w:val="28"/>
        </w:rPr>
        <w:t xml:space="preserve">, </w:t>
      </w:r>
      <w:r w:rsidR="006969A9">
        <w:rPr>
          <w:rFonts w:ascii="Times New Roman" w:hAnsi="Times New Roman" w:cs="Times New Roman"/>
          <w:sz w:val="24"/>
          <w:szCs w:val="28"/>
        </w:rPr>
        <w:t xml:space="preserve">     </w:t>
      </w:r>
      <w:r w:rsidR="00556BEF" w:rsidRPr="00556BEF">
        <w:rPr>
          <w:rFonts w:ascii="Times New Roman" w:hAnsi="Times New Roman" w:cs="Times New Roman"/>
          <w:sz w:val="24"/>
          <w:szCs w:val="28"/>
        </w:rPr>
        <w:t>ул.</w:t>
      </w:r>
      <w:r w:rsidR="006969A9">
        <w:rPr>
          <w:rFonts w:ascii="Times New Roman" w:hAnsi="Times New Roman" w:cs="Times New Roman"/>
          <w:sz w:val="24"/>
          <w:szCs w:val="28"/>
        </w:rPr>
        <w:t xml:space="preserve"> </w:t>
      </w:r>
      <w:r w:rsidR="00556BEF" w:rsidRPr="00556BEF">
        <w:rPr>
          <w:rFonts w:ascii="Times New Roman" w:hAnsi="Times New Roman" w:cs="Times New Roman"/>
          <w:sz w:val="24"/>
          <w:szCs w:val="28"/>
        </w:rPr>
        <w:t>А.</w:t>
      </w:r>
      <w:r w:rsidR="006969A9">
        <w:rPr>
          <w:rFonts w:ascii="Times New Roman" w:hAnsi="Times New Roman" w:cs="Times New Roman"/>
          <w:sz w:val="24"/>
          <w:szCs w:val="28"/>
        </w:rPr>
        <w:t>Х.</w:t>
      </w:r>
      <w:r w:rsidR="00556BEF" w:rsidRPr="00556BEF">
        <w:rPr>
          <w:rFonts w:ascii="Times New Roman" w:hAnsi="Times New Roman" w:cs="Times New Roman"/>
          <w:sz w:val="24"/>
          <w:szCs w:val="28"/>
        </w:rPr>
        <w:t>Кадырова ,</w:t>
      </w:r>
      <w:r w:rsidR="006969A9">
        <w:rPr>
          <w:rFonts w:ascii="Times New Roman" w:hAnsi="Times New Roman" w:cs="Times New Roman"/>
          <w:sz w:val="24"/>
          <w:szCs w:val="28"/>
        </w:rPr>
        <w:t xml:space="preserve">  </w:t>
      </w:r>
      <w:r w:rsidR="00556BEF" w:rsidRPr="00556BEF">
        <w:rPr>
          <w:rFonts w:ascii="Times New Roman" w:hAnsi="Times New Roman" w:cs="Times New Roman"/>
          <w:sz w:val="24"/>
          <w:szCs w:val="28"/>
        </w:rPr>
        <w:t>167</w:t>
      </w:r>
    </w:p>
    <w:p w:rsidR="00B02F59" w:rsidRPr="00556BEF" w:rsidRDefault="00B02F59" w:rsidP="00424AC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56BEF">
        <w:rPr>
          <w:rFonts w:ascii="Times New Roman" w:hAnsi="Times New Roman" w:cs="Times New Roman"/>
          <w:b/>
          <w:i/>
          <w:sz w:val="24"/>
          <w:szCs w:val="28"/>
        </w:rPr>
        <w:t>Фактический адрес:</w:t>
      </w:r>
      <w:r w:rsidR="00E95701" w:rsidRPr="00556BE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556BEF" w:rsidRPr="00556BEF">
        <w:rPr>
          <w:rFonts w:ascii="Times New Roman" w:hAnsi="Times New Roman" w:cs="Times New Roman"/>
          <w:sz w:val="24"/>
          <w:szCs w:val="28"/>
        </w:rPr>
        <w:t>366216, Чеченская</w:t>
      </w:r>
      <w:r w:rsidR="006969A9">
        <w:rPr>
          <w:rFonts w:ascii="Times New Roman" w:hAnsi="Times New Roman" w:cs="Times New Roman"/>
          <w:sz w:val="24"/>
          <w:szCs w:val="28"/>
        </w:rPr>
        <w:t xml:space="preserve"> </w:t>
      </w:r>
      <w:r w:rsidR="00556BEF" w:rsidRPr="00556BEF">
        <w:rPr>
          <w:rFonts w:ascii="Times New Roman" w:hAnsi="Times New Roman" w:cs="Times New Roman"/>
          <w:sz w:val="24"/>
          <w:szCs w:val="28"/>
        </w:rPr>
        <w:t xml:space="preserve"> Республика, с. </w:t>
      </w:r>
      <w:proofErr w:type="spellStart"/>
      <w:r w:rsidR="00556BEF" w:rsidRPr="00556BEF">
        <w:rPr>
          <w:rFonts w:ascii="Times New Roman" w:hAnsi="Times New Roman" w:cs="Times New Roman"/>
          <w:sz w:val="24"/>
          <w:szCs w:val="28"/>
        </w:rPr>
        <w:t>Джалка</w:t>
      </w:r>
      <w:proofErr w:type="spellEnd"/>
      <w:r w:rsidR="00556BEF" w:rsidRPr="00556BEF">
        <w:rPr>
          <w:rFonts w:ascii="Times New Roman" w:hAnsi="Times New Roman" w:cs="Times New Roman"/>
          <w:sz w:val="24"/>
          <w:szCs w:val="28"/>
        </w:rPr>
        <w:t>,</w:t>
      </w:r>
      <w:r w:rsidR="006969A9">
        <w:rPr>
          <w:rFonts w:ascii="Times New Roman" w:hAnsi="Times New Roman" w:cs="Times New Roman"/>
          <w:sz w:val="24"/>
          <w:szCs w:val="28"/>
        </w:rPr>
        <w:t xml:space="preserve">  </w:t>
      </w:r>
      <w:r w:rsidR="00556BEF" w:rsidRPr="00556BEF">
        <w:rPr>
          <w:rFonts w:ascii="Times New Roman" w:hAnsi="Times New Roman" w:cs="Times New Roman"/>
          <w:sz w:val="24"/>
          <w:szCs w:val="28"/>
        </w:rPr>
        <w:t>ул.</w:t>
      </w:r>
      <w:r w:rsidR="006969A9">
        <w:rPr>
          <w:rFonts w:ascii="Times New Roman" w:hAnsi="Times New Roman" w:cs="Times New Roman"/>
          <w:sz w:val="24"/>
          <w:szCs w:val="28"/>
        </w:rPr>
        <w:t xml:space="preserve">  </w:t>
      </w:r>
      <w:r w:rsidR="00556BEF" w:rsidRPr="00556BEF">
        <w:rPr>
          <w:rFonts w:ascii="Times New Roman" w:hAnsi="Times New Roman" w:cs="Times New Roman"/>
          <w:sz w:val="24"/>
          <w:szCs w:val="28"/>
        </w:rPr>
        <w:t>А.</w:t>
      </w:r>
      <w:r w:rsidR="006969A9">
        <w:rPr>
          <w:rFonts w:ascii="Times New Roman" w:hAnsi="Times New Roman" w:cs="Times New Roman"/>
          <w:sz w:val="24"/>
          <w:szCs w:val="28"/>
        </w:rPr>
        <w:t xml:space="preserve">Х </w:t>
      </w:r>
      <w:r w:rsidR="00556BEF" w:rsidRPr="00556BEF">
        <w:rPr>
          <w:rFonts w:ascii="Times New Roman" w:hAnsi="Times New Roman" w:cs="Times New Roman"/>
          <w:sz w:val="24"/>
          <w:szCs w:val="28"/>
        </w:rPr>
        <w:t>Кадырова ,</w:t>
      </w:r>
      <w:r w:rsidR="006969A9">
        <w:rPr>
          <w:rFonts w:ascii="Times New Roman" w:hAnsi="Times New Roman" w:cs="Times New Roman"/>
          <w:sz w:val="24"/>
          <w:szCs w:val="28"/>
        </w:rPr>
        <w:t xml:space="preserve">     </w:t>
      </w:r>
      <w:r w:rsidR="00556BEF" w:rsidRPr="00556BEF">
        <w:rPr>
          <w:rFonts w:ascii="Times New Roman" w:hAnsi="Times New Roman" w:cs="Times New Roman"/>
          <w:sz w:val="24"/>
          <w:szCs w:val="28"/>
        </w:rPr>
        <w:t>167</w:t>
      </w:r>
    </w:p>
    <w:p w:rsidR="00B02F59" w:rsidRPr="00556BEF" w:rsidRDefault="00B02F59" w:rsidP="00424AC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56BEF">
        <w:rPr>
          <w:rFonts w:ascii="Times New Roman" w:hAnsi="Times New Roman" w:cs="Times New Roman"/>
          <w:b/>
          <w:i/>
          <w:sz w:val="24"/>
          <w:szCs w:val="28"/>
        </w:rPr>
        <w:t xml:space="preserve">Электронный адрес:   </w:t>
      </w:r>
      <w:proofErr w:type="spellStart"/>
      <w:r w:rsidRPr="00556BEF">
        <w:rPr>
          <w:rFonts w:ascii="Times New Roman" w:hAnsi="Times New Roman" w:cs="Times New Roman"/>
          <w:sz w:val="24"/>
          <w:szCs w:val="28"/>
          <w:lang w:val="en-US"/>
        </w:rPr>
        <w:t>udo</w:t>
      </w:r>
      <w:proofErr w:type="spellEnd"/>
      <w:r w:rsidRPr="00556BEF">
        <w:rPr>
          <w:rFonts w:ascii="Times New Roman" w:hAnsi="Times New Roman" w:cs="Times New Roman"/>
          <w:sz w:val="24"/>
          <w:szCs w:val="28"/>
        </w:rPr>
        <w:t>-</w:t>
      </w:r>
      <w:r w:rsidR="00556BEF" w:rsidRPr="00556BEF">
        <w:rPr>
          <w:rFonts w:ascii="Times New Roman" w:hAnsi="Times New Roman" w:cs="Times New Roman"/>
          <w:sz w:val="24"/>
          <w:szCs w:val="28"/>
        </w:rPr>
        <w:t>009</w:t>
      </w:r>
      <w:r w:rsidRPr="00556BEF">
        <w:rPr>
          <w:rFonts w:ascii="Times New Roman" w:hAnsi="Times New Roman" w:cs="Times New Roman"/>
          <w:sz w:val="24"/>
          <w:szCs w:val="28"/>
        </w:rPr>
        <w:t>@</w:t>
      </w:r>
      <w:r w:rsidRPr="00556BEF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556BEF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Pr="00556BEF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</w:p>
    <w:p w:rsidR="00B02F59" w:rsidRPr="00556BEF" w:rsidRDefault="00B02F59" w:rsidP="00424ACC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56BEF">
        <w:rPr>
          <w:rFonts w:ascii="Times New Roman" w:hAnsi="Times New Roman" w:cs="Times New Roman"/>
          <w:b/>
          <w:i/>
          <w:sz w:val="24"/>
          <w:szCs w:val="28"/>
        </w:rPr>
        <w:t>Лицензия -</w:t>
      </w:r>
      <w:r w:rsidR="00E95701" w:rsidRPr="00556BEF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556BEF">
        <w:rPr>
          <w:rFonts w:ascii="Times New Roman" w:hAnsi="Times New Roman" w:cs="Times New Roman"/>
          <w:b/>
          <w:i/>
          <w:sz w:val="24"/>
          <w:szCs w:val="28"/>
        </w:rPr>
        <w:t>серия</w:t>
      </w:r>
      <w:r w:rsidRPr="00556BEF">
        <w:rPr>
          <w:rFonts w:ascii="Times New Roman" w:hAnsi="Times New Roman" w:cs="Times New Roman"/>
          <w:sz w:val="24"/>
          <w:szCs w:val="28"/>
        </w:rPr>
        <w:t xml:space="preserve"> </w:t>
      </w:r>
      <w:r w:rsidR="00556BEF" w:rsidRPr="00556BEF">
        <w:rPr>
          <w:rFonts w:ascii="Times New Roman" w:hAnsi="Times New Roman" w:cs="Times New Roman"/>
          <w:sz w:val="24"/>
          <w:szCs w:val="28"/>
        </w:rPr>
        <w:t>20 Л 02 № , регистрационный № 3198 от 24.12.2019</w:t>
      </w:r>
      <w:r w:rsidRPr="00556BEF">
        <w:rPr>
          <w:rFonts w:ascii="Times New Roman" w:hAnsi="Times New Roman" w:cs="Times New Roman"/>
          <w:sz w:val="24"/>
          <w:szCs w:val="28"/>
        </w:rPr>
        <w:t>г.</w:t>
      </w:r>
    </w:p>
    <w:p w:rsidR="00B02F59" w:rsidRPr="001B7F61" w:rsidRDefault="00B02F59" w:rsidP="00424ACC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56BEF">
        <w:rPr>
          <w:rFonts w:ascii="Times New Roman" w:eastAsia="Times New Roman" w:hAnsi="Times New Roman" w:cs="Times New Roman"/>
          <w:b/>
          <w:i/>
          <w:sz w:val="24"/>
          <w:szCs w:val="28"/>
        </w:rPr>
        <w:t>Год ввода в эксплуатацию здания:</w:t>
      </w:r>
      <w:r w:rsidR="00E95701" w:rsidRPr="00556BEF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="00556BEF" w:rsidRPr="00556BEF">
        <w:rPr>
          <w:rFonts w:ascii="Times New Roman" w:eastAsia="Times New Roman" w:hAnsi="Times New Roman" w:cs="Times New Roman"/>
          <w:b/>
          <w:i/>
          <w:sz w:val="24"/>
          <w:szCs w:val="28"/>
        </w:rPr>
        <w:t>2020</w:t>
      </w:r>
      <w:r w:rsidRPr="00556BEF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B02F59" w:rsidRPr="001B7F61" w:rsidRDefault="00B02F59" w:rsidP="00424A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>Режим работы:</w:t>
      </w:r>
      <w:r w:rsidR="00E95701"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Pr="001B7F61">
        <w:rPr>
          <w:rFonts w:ascii="Times New Roman" w:eastAsia="Times New Roman" w:hAnsi="Times New Roman" w:cs="Times New Roman"/>
          <w:sz w:val="24"/>
          <w:szCs w:val="28"/>
        </w:rPr>
        <w:t xml:space="preserve">5 дневная   неделя  с   12-ти    часовым  пребыванием    детей,    </w:t>
      </w:r>
    </w:p>
    <w:p w:rsidR="00B02F59" w:rsidRPr="001B7F61" w:rsidRDefault="00B02F59" w:rsidP="00424AC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B7F61">
        <w:rPr>
          <w:rFonts w:ascii="Times New Roman" w:eastAsia="Times New Roman" w:hAnsi="Times New Roman" w:cs="Times New Roman"/>
          <w:sz w:val="24"/>
          <w:szCs w:val="28"/>
        </w:rPr>
        <w:t>с  07.00 – 19.00 ч., кроме: субботы,  воскресенья  и  праздничных дней.</w:t>
      </w:r>
    </w:p>
    <w:p w:rsidR="00B02F59" w:rsidRPr="001B7F61" w:rsidRDefault="00B02F59" w:rsidP="00424ACC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>Заведующий</w:t>
      </w:r>
      <w:proofErr w:type="gramEnd"/>
      <w:r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Pr="001B7F61">
        <w:rPr>
          <w:rFonts w:ascii="Times New Roman" w:hAnsi="Times New Roman" w:cs="Times New Roman"/>
          <w:b/>
          <w:bCs/>
          <w:i/>
          <w:sz w:val="24"/>
          <w:szCs w:val="28"/>
        </w:rPr>
        <w:t>дошкольного учреждения</w:t>
      </w:r>
      <w:r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  <w:r w:rsidR="00E95701"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</w:t>
      </w:r>
      <w:proofErr w:type="spellStart"/>
      <w:r w:rsidR="00E95701" w:rsidRPr="001B7F61">
        <w:rPr>
          <w:rFonts w:ascii="Times New Roman" w:eastAsia="Times New Roman" w:hAnsi="Times New Roman" w:cs="Times New Roman"/>
          <w:sz w:val="24"/>
          <w:szCs w:val="28"/>
        </w:rPr>
        <w:t>Дакаева</w:t>
      </w:r>
      <w:proofErr w:type="spellEnd"/>
      <w:r w:rsidR="00E95701" w:rsidRPr="001B7F61">
        <w:rPr>
          <w:rFonts w:ascii="Times New Roman" w:eastAsia="Times New Roman" w:hAnsi="Times New Roman" w:cs="Times New Roman"/>
          <w:sz w:val="24"/>
          <w:szCs w:val="28"/>
        </w:rPr>
        <w:t xml:space="preserve"> Лариса </w:t>
      </w:r>
      <w:proofErr w:type="spellStart"/>
      <w:r w:rsidR="00E95701" w:rsidRPr="008E2C63">
        <w:rPr>
          <w:rFonts w:ascii="Times New Roman" w:eastAsia="Times New Roman" w:hAnsi="Times New Roman" w:cs="Times New Roman"/>
          <w:sz w:val="24"/>
          <w:szCs w:val="28"/>
        </w:rPr>
        <w:t>Х</w:t>
      </w:r>
      <w:r w:rsidR="008E2C63">
        <w:rPr>
          <w:rFonts w:ascii="Times New Roman" w:eastAsia="Times New Roman" w:hAnsi="Times New Roman" w:cs="Times New Roman"/>
          <w:sz w:val="24"/>
          <w:szCs w:val="28"/>
        </w:rPr>
        <w:t>усейновна</w:t>
      </w:r>
      <w:proofErr w:type="spellEnd"/>
    </w:p>
    <w:p w:rsidR="00E95701" w:rsidRDefault="00B02F59" w:rsidP="00424ACC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>Функционирует:</w:t>
      </w:r>
      <w:r w:rsidR="00E95701" w:rsidRPr="001B7F6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 </w:t>
      </w:r>
      <w:r w:rsidR="00E95701" w:rsidRPr="001B7F61">
        <w:rPr>
          <w:rFonts w:ascii="Times New Roman" w:eastAsia="Times New Roman" w:hAnsi="Times New Roman" w:cs="Times New Roman"/>
          <w:sz w:val="24"/>
          <w:szCs w:val="28"/>
        </w:rPr>
        <w:t xml:space="preserve">7 </w:t>
      </w:r>
      <w:r w:rsidRPr="001B7F6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1B7F61">
        <w:rPr>
          <w:rFonts w:ascii="Times New Roman" w:eastAsia="Times New Roman" w:hAnsi="Times New Roman" w:cs="Times New Roman"/>
          <w:sz w:val="24"/>
          <w:szCs w:val="28"/>
        </w:rPr>
        <w:t>общеразвивающих</w:t>
      </w:r>
      <w:proofErr w:type="spellEnd"/>
      <w:r w:rsidRPr="001B7F61">
        <w:rPr>
          <w:rFonts w:ascii="Times New Roman" w:eastAsia="Times New Roman" w:hAnsi="Times New Roman" w:cs="Times New Roman"/>
          <w:sz w:val="24"/>
          <w:szCs w:val="28"/>
        </w:rPr>
        <w:t xml:space="preserve">  групп</w:t>
      </w:r>
      <w:r w:rsidR="00E837FD" w:rsidRPr="001B7F61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1B7F61" w:rsidRPr="001B7F61" w:rsidRDefault="001B7F61" w:rsidP="00424A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4"/>
        <w:gridCol w:w="2235"/>
        <w:gridCol w:w="2592"/>
      </w:tblGrid>
      <w:tr w:rsidR="00B02F59" w:rsidRPr="00B02F59" w:rsidTr="001041B3">
        <w:tc>
          <w:tcPr>
            <w:tcW w:w="4744" w:type="dxa"/>
          </w:tcPr>
          <w:p w:rsidR="00B02F59" w:rsidRPr="001B7F61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1B7F6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Возрастная группа</w:t>
            </w:r>
          </w:p>
        </w:tc>
        <w:tc>
          <w:tcPr>
            <w:tcW w:w="2235" w:type="dxa"/>
          </w:tcPr>
          <w:p w:rsidR="00B02F59" w:rsidRPr="001B7F61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1B7F6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Количество групп</w:t>
            </w:r>
          </w:p>
        </w:tc>
        <w:tc>
          <w:tcPr>
            <w:tcW w:w="2592" w:type="dxa"/>
          </w:tcPr>
          <w:p w:rsidR="00B02F59" w:rsidRPr="001B7F61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1B7F6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Количество детей</w:t>
            </w:r>
          </w:p>
        </w:tc>
      </w:tr>
      <w:tr w:rsidR="00B02F59" w:rsidRPr="00B02F59" w:rsidTr="00E95701">
        <w:trPr>
          <w:trHeight w:val="468"/>
        </w:trPr>
        <w:tc>
          <w:tcPr>
            <w:tcW w:w="4744" w:type="dxa"/>
          </w:tcPr>
          <w:p w:rsidR="00E95701" w:rsidRPr="001B7F61" w:rsidRDefault="00556BEF" w:rsidP="008E2C6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Вторая</w:t>
            </w:r>
            <w:r w:rsidR="005F10E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ранняя</w:t>
            </w:r>
            <w:r w:rsidR="008E2C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</w:t>
            </w:r>
            <w:r w:rsidR="00E9570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E9570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End"/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2-3 </w:t>
            </w:r>
            <w:r w:rsidR="00E9570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года</w:t>
            </w:r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35" w:type="dxa"/>
          </w:tcPr>
          <w:p w:rsidR="00B02F59" w:rsidRPr="007E117E" w:rsidRDefault="00E95701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92" w:type="dxa"/>
          </w:tcPr>
          <w:p w:rsidR="00B02F59" w:rsidRPr="007E117E" w:rsidRDefault="00556BEF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38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1B7F61" w:rsidRDefault="005F10E1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ладшая</w:t>
            </w:r>
            <w:r w:rsidR="00E9570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(</w:t>
            </w:r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3-4 лет)</w:t>
            </w:r>
          </w:p>
        </w:tc>
        <w:tc>
          <w:tcPr>
            <w:tcW w:w="2235" w:type="dxa"/>
          </w:tcPr>
          <w:p w:rsidR="00B02F59" w:rsidRPr="007E117E" w:rsidRDefault="005F10E1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92" w:type="dxa"/>
          </w:tcPr>
          <w:p w:rsidR="00B02F59" w:rsidRPr="007E117E" w:rsidRDefault="00556BEF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1B7F61" w:rsidRDefault="00B02F59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Средняя</w:t>
            </w:r>
            <w:proofErr w:type="gramEnd"/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E9570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(</w:t>
            </w:r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4-5 лет)</w:t>
            </w:r>
          </w:p>
        </w:tc>
        <w:tc>
          <w:tcPr>
            <w:tcW w:w="2235" w:type="dxa"/>
          </w:tcPr>
          <w:p w:rsidR="00B02F59" w:rsidRPr="007E117E" w:rsidRDefault="00B02F59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B02F59" w:rsidRPr="007E117E" w:rsidRDefault="00F81D3C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1B7F61" w:rsidRDefault="00E95701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Старшая</w:t>
            </w:r>
            <w:proofErr w:type="gramEnd"/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(</w:t>
            </w:r>
            <w:r w:rsidR="00B02F59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5-6 лет)</w:t>
            </w:r>
          </w:p>
        </w:tc>
        <w:tc>
          <w:tcPr>
            <w:tcW w:w="2235" w:type="dxa"/>
          </w:tcPr>
          <w:p w:rsidR="00B02F59" w:rsidRPr="007E117E" w:rsidRDefault="005F10E1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92" w:type="dxa"/>
          </w:tcPr>
          <w:p w:rsidR="00B02F59" w:rsidRPr="007E117E" w:rsidRDefault="007E117E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</w:t>
            </w:r>
          </w:p>
        </w:tc>
      </w:tr>
      <w:tr w:rsidR="00B02F59" w:rsidRPr="00B02F59" w:rsidTr="001041B3">
        <w:tc>
          <w:tcPr>
            <w:tcW w:w="4744" w:type="dxa"/>
          </w:tcPr>
          <w:p w:rsidR="00B02F59" w:rsidRPr="001B7F61" w:rsidRDefault="00B02F59" w:rsidP="00B02F59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</w:t>
            </w:r>
            <w:proofErr w:type="gramEnd"/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5F10E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 школе </w:t>
            </w:r>
            <w:r w:rsidR="00E95701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r w:rsidR="00333653"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6-7 лет)</w:t>
            </w:r>
          </w:p>
        </w:tc>
        <w:tc>
          <w:tcPr>
            <w:tcW w:w="2235" w:type="dxa"/>
          </w:tcPr>
          <w:p w:rsidR="00B02F59" w:rsidRPr="007E117E" w:rsidRDefault="00E95701" w:rsidP="00B02F59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92" w:type="dxa"/>
          </w:tcPr>
          <w:p w:rsidR="00B02F59" w:rsidRPr="007E117E" w:rsidRDefault="007E117E" w:rsidP="007E117E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37</w:t>
            </w:r>
          </w:p>
        </w:tc>
      </w:tr>
      <w:tr w:rsidR="00333653" w:rsidRPr="00CE6AAA" w:rsidTr="00333653"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3" w:rsidRPr="001B7F61" w:rsidRDefault="00333653" w:rsidP="00333653">
            <w:pPr>
              <w:spacing w:before="100" w:beforeAutospacing="1" w:after="100" w:afterAutospacing="1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B7F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3" w:rsidRPr="007E117E" w:rsidRDefault="00E95701" w:rsidP="00333653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3" w:rsidRPr="007E117E" w:rsidRDefault="00556BEF" w:rsidP="00333653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17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243</w:t>
            </w:r>
          </w:p>
        </w:tc>
      </w:tr>
    </w:tbl>
    <w:p w:rsidR="00E95701" w:rsidRDefault="00E95701" w:rsidP="00E95701">
      <w:pPr>
        <w:spacing w:after="4" w:line="271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423E" w:rsidRPr="004F423E" w:rsidRDefault="004F423E" w:rsidP="00B215C7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4F423E">
        <w:rPr>
          <w:rFonts w:ascii="Times New Roman" w:hAnsi="Times New Roman" w:cs="Times New Roman"/>
          <w:b/>
          <w:sz w:val="24"/>
        </w:rPr>
        <w:t>Нормативное обеспечение воспитательно-образовательной деятельности ДОУ.</w:t>
      </w:r>
    </w:p>
    <w:p w:rsidR="00FB1343" w:rsidRDefault="00FB1343" w:rsidP="00B215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423E" w:rsidRPr="008E2C63" w:rsidRDefault="00333653" w:rsidP="00B215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ДОУ  осуществляет свою деятельность в соответствии </w:t>
      </w:r>
      <w:proofErr w:type="gramStart"/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="004F423E"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4F423E" w:rsidRDefault="002165FC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23E">
        <w:rPr>
          <w:rFonts w:ascii="Times New Roman" w:hAnsi="Times New Roman" w:cs="Times New Roman"/>
          <w:sz w:val="24"/>
          <w:szCs w:val="24"/>
        </w:rPr>
        <w:t>Федеральным законом № 273-ФЗ от 29.12.2012г "Об образовании в Российской Федерации" с изменениями от 8 декабря 2020 года</w:t>
      </w:r>
      <w:r w:rsidR="004F423E">
        <w:rPr>
          <w:rFonts w:ascii="Times New Roman" w:hAnsi="Times New Roman" w:cs="Times New Roman"/>
          <w:sz w:val="24"/>
          <w:szCs w:val="24"/>
        </w:rPr>
        <w:t>;</w:t>
      </w:r>
    </w:p>
    <w:p w:rsidR="004F423E" w:rsidRPr="002E5E02" w:rsidRDefault="002165FC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23E" w:rsidRPr="004F423E">
        <w:rPr>
          <w:rFonts w:ascii="Times New Roman" w:hAnsi="Times New Roman" w:cs="Times New Roman"/>
          <w:sz w:val="24"/>
        </w:rPr>
        <w:t>Конституцией Российской Федерации;</w:t>
      </w:r>
    </w:p>
    <w:p w:rsidR="002E5E02" w:rsidRPr="004F423E" w:rsidRDefault="002E5E02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423E">
        <w:rPr>
          <w:rFonts w:ascii="Times New Roman" w:hAnsi="Times New Roman" w:cs="Times New Roman"/>
          <w:sz w:val="24"/>
        </w:rPr>
        <w:t xml:space="preserve">Конституцией </w:t>
      </w:r>
      <w:r>
        <w:rPr>
          <w:rFonts w:ascii="Times New Roman" w:hAnsi="Times New Roman" w:cs="Times New Roman"/>
          <w:sz w:val="24"/>
        </w:rPr>
        <w:t>Чеченской</w:t>
      </w:r>
      <w:r w:rsidRPr="004F42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Республики;</w:t>
      </w:r>
    </w:p>
    <w:p w:rsidR="00333653" w:rsidRPr="004F423E" w:rsidRDefault="004F423E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423E">
        <w:rPr>
          <w:rFonts w:ascii="Times New Roman" w:hAnsi="Times New Roman" w:cs="Times New Roman"/>
          <w:sz w:val="24"/>
        </w:rPr>
        <w:t xml:space="preserve"> Конвенция о правах ребенка ООН;</w:t>
      </w:r>
    </w:p>
    <w:p w:rsidR="004F423E" w:rsidRPr="004A770F" w:rsidRDefault="004F423E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770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 Федерации</w:t>
      </w:r>
    </w:p>
    <w:p w:rsidR="004F423E" w:rsidRPr="004A770F" w:rsidRDefault="004F423E" w:rsidP="00B215C7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770F">
        <w:rPr>
          <w:rFonts w:ascii="Times New Roman" w:eastAsia="Times New Roman" w:hAnsi="Times New Roman" w:cs="Times New Roman"/>
          <w:sz w:val="24"/>
          <w:szCs w:val="28"/>
          <w:lang w:eastAsia="ru-RU"/>
        </w:rPr>
        <w:t>№ 1155 от 17.10.2013г. «Об утверждении Федерального государственного образовательного стандарта дошкольного   образования»;</w:t>
      </w:r>
    </w:p>
    <w:p w:rsidR="00B215C7" w:rsidRPr="00B215C7" w:rsidRDefault="00B215C7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B215C7">
        <w:rPr>
          <w:rFonts w:ascii="Times New Roman" w:hAnsi="Times New Roman" w:cs="Times New Roman"/>
          <w:sz w:val="24"/>
        </w:rPr>
        <w:lastRenderedPageBreak/>
        <w:t>Приказ Министерства просвещения РФ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</w:t>
      </w:r>
      <w:r>
        <w:rPr>
          <w:rFonts w:ascii="Times New Roman" w:hAnsi="Times New Roman" w:cs="Times New Roman"/>
          <w:sz w:val="24"/>
        </w:rPr>
        <w:t>го образования»;</w:t>
      </w:r>
    </w:p>
    <w:p w:rsidR="00B215C7" w:rsidRPr="00B215C7" w:rsidRDefault="00B215C7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215C7">
        <w:rPr>
          <w:rFonts w:ascii="Times New Roman" w:hAnsi="Times New Roman" w:cs="Times New Roman"/>
          <w:sz w:val="24"/>
        </w:rPr>
        <w:t>Санитарные правила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</w:rPr>
        <w:t xml:space="preserve"> оздоровления детей и молодежи»;</w:t>
      </w:r>
    </w:p>
    <w:p w:rsidR="004F423E" w:rsidRPr="00B215C7" w:rsidRDefault="00B215C7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215C7">
        <w:rPr>
          <w:rFonts w:ascii="Times New Roman" w:hAnsi="Times New Roman" w:cs="Times New Roman"/>
          <w:sz w:val="24"/>
          <w:szCs w:val="24"/>
        </w:rPr>
        <w:t xml:space="preserve">Санитарные правила и нормы </w:t>
      </w:r>
      <w:proofErr w:type="spellStart"/>
      <w:r w:rsidRPr="00B215C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15C7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33653" w:rsidRPr="00B215C7" w:rsidRDefault="00333653" w:rsidP="00B215C7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учреждени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Марьям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63307" w:rsidRDefault="00B63307" w:rsidP="00357F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96" w:rsidRPr="00B307B8" w:rsidRDefault="00357F96" w:rsidP="00357F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</w:t>
      </w:r>
      <w:r w:rsidR="00B215C7" w:rsidRPr="00B30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ДОУ</w:t>
      </w:r>
      <w:r w:rsidRPr="00B307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57F96" w:rsidRPr="00B307B8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</w:t>
      </w:r>
      <w:r w:rsidR="00B215C7"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образовательная программа,  разработанная  в соответствии с Федеральным государственным образовательным  стандартом дошкольного образования, с учетом примерной основной образовательной программы дошкольного образования «От рождения до школы»  под редакцией  Н.Е </w:t>
      </w:r>
      <w:proofErr w:type="spellStart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Вераксы</w:t>
      </w:r>
      <w:proofErr w:type="spellEnd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Т. С. Комаровой, </w:t>
      </w:r>
      <w:r w:rsidR="008E2C63" w:rsidRPr="008E2C63">
        <w:rPr>
          <w:rFonts w:ascii="Times New Roman" w:hAnsi="Times New Roman" w:cs="Times New Roman"/>
          <w:sz w:val="24"/>
          <w:szCs w:val="28"/>
        </w:rPr>
        <w:t xml:space="preserve">З.М. Дорофеевой </w:t>
      </w:r>
      <w:r w:rsidR="008E2C63">
        <w:rPr>
          <w:sz w:val="24"/>
          <w:szCs w:val="28"/>
        </w:rPr>
        <w:t>-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215C7"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- 4-е</w:t>
      </w:r>
      <w:r w:rsidR="00B215C7"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,5-е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издани</w:t>
      </w:r>
      <w:r w:rsidR="00B215C7"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переработанное</w:t>
      </w:r>
      <w:proofErr w:type="gramStart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.-</w:t>
      </w:r>
      <w:proofErr w:type="gramEnd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spellEnd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.: МОЗАИКА-СИНТЕЗ, 126-163 (издание Мозаика-Синтез, Москва 2016</w:t>
      </w:r>
      <w:r w:rsidR="008E2C6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357F96" w:rsidRPr="00B307B8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Парциальная программа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духовно-нравственного развития и воспитания детей дошкольного возраста  «Мой край родной»  З.В.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Масаева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215C7" w:rsidRPr="00890A9E" w:rsidRDefault="00B215C7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Парциальная программа по духовно-нравственному и патриотическому развитию детей «Сан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кьоман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хазхна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F97611"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Ж.М. </w:t>
      </w:r>
      <w:proofErr w:type="spellStart"/>
      <w:r w:rsidR="00F97611"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Абдрахманова</w:t>
      </w:r>
      <w:proofErr w:type="spellEnd"/>
      <w:r w:rsidR="00F97611"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, С.С. </w:t>
      </w:r>
      <w:proofErr w:type="spellStart"/>
      <w:r w:rsidR="00F97611"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Джунаидов</w:t>
      </w:r>
      <w:proofErr w:type="spellEnd"/>
      <w:r w:rsidR="00F97611"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90A9E" w:rsidRPr="00890A9E" w:rsidRDefault="00890A9E" w:rsidP="00890A9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Методическое пособие «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Нохчийн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халкьан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турпалхой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Ж.М.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Абдрахманова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, С.С.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Джунаидов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357F96" w:rsidRPr="00B307B8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Парциальная программа 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«Чеченский орнамент в детском саду» под редакцией Р.Э. Юсуповой;</w:t>
      </w:r>
    </w:p>
    <w:p w:rsidR="00357F96" w:rsidRPr="00672E7D" w:rsidRDefault="00357F96" w:rsidP="00E10D6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Парциальная программа 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«Театрализованная деятельность по мотивам чеченских народных сказок» 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З.И.Батукаева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72E7D" w:rsidRPr="00672E7D" w:rsidRDefault="00672E7D" w:rsidP="00672E7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Методическое пособие «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Нохчийн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халкьан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турпалхой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», 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Ж.М.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Абдрахманова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, С.С.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Джунаидов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97611" w:rsidRPr="00B012B3" w:rsidRDefault="00357F96" w:rsidP="00B012B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Парциальная общеобразовательная </w:t>
      </w:r>
      <w:proofErr w:type="spellStart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программа</w:t>
      </w:r>
      <w:r w:rsidR="00B012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012B3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«Экономика и дошкольник»;</w:t>
      </w:r>
    </w:p>
    <w:p w:rsidR="00F97611" w:rsidRPr="00B307B8" w:rsidRDefault="00F97611" w:rsidP="00F9761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 </w:t>
      </w:r>
      <w:proofErr w:type="spellStart"/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«Мой друг светофор</w:t>
      </w:r>
      <w:r w:rsidR="00B0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(кружковая деятельность)</w:t>
      </w:r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7611" w:rsidRPr="00357F96" w:rsidRDefault="00F97611" w:rsidP="00F9761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307" w:rsidRPr="00B02F59" w:rsidRDefault="00B63307" w:rsidP="00B63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7B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Кадровое обеспечение  ДОУ</w:t>
      </w:r>
      <w:r w:rsidRPr="00B02F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63307" w:rsidRPr="005D13EF" w:rsidRDefault="00B63307" w:rsidP="00B012B3">
      <w:pPr>
        <w:tabs>
          <w:tab w:val="left" w:pos="708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D13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Численность работников ДОУ № 2 «Марьям»  на 2022-2023 учебный год составляет </w:t>
      </w:r>
      <w:r w:rsidR="007E11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68 </w:t>
      </w:r>
      <w:r w:rsidRPr="005D13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человек.  Из них педагогических работников – </w:t>
      </w:r>
      <w:r w:rsidR="007E117E">
        <w:rPr>
          <w:rFonts w:ascii="Times New Roman" w:eastAsia="Times New Roman" w:hAnsi="Times New Roman" w:cs="Times New Roman"/>
          <w:sz w:val="24"/>
          <w:szCs w:val="28"/>
          <w:lang w:eastAsia="ru-RU"/>
        </w:rPr>
        <w:t>19</w:t>
      </w:r>
      <w:r w:rsidRPr="005D13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</w:t>
      </w:r>
    </w:p>
    <w:p w:rsidR="00FB1343" w:rsidRPr="00B02F59" w:rsidRDefault="00FB1343" w:rsidP="00B012B3">
      <w:pPr>
        <w:tabs>
          <w:tab w:val="left" w:pos="708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6664" w:type="dxa"/>
        <w:tblInd w:w="1774" w:type="dxa"/>
        <w:tblCellMar>
          <w:top w:w="16" w:type="dxa"/>
          <w:left w:w="106" w:type="dxa"/>
          <w:right w:w="100" w:type="dxa"/>
        </w:tblCellMar>
        <w:tblLook w:val="04A0"/>
      </w:tblPr>
      <w:tblGrid>
        <w:gridCol w:w="566"/>
        <w:gridCol w:w="3688"/>
        <w:gridCol w:w="2410"/>
      </w:tblGrid>
      <w:tr w:rsidR="00B63307" w:rsidRPr="008E2C63" w:rsidTr="00B307B8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Должность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Количество </w:t>
            </w:r>
          </w:p>
        </w:tc>
      </w:tr>
      <w:tr w:rsidR="00B63307" w:rsidRPr="008E2C63" w:rsidTr="00B307B8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07" w:rsidRPr="008E2C63" w:rsidTr="00B307B8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>Старший  воспитатель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6969A9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307" w:rsidRPr="008E2C63" w:rsidTr="00B307B8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7E117E" w:rsidP="00B307B8">
            <w:pPr>
              <w:spacing w:line="276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3307" w:rsidRPr="008E2C63" w:rsidTr="00B307B8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7E117E" w:rsidRDefault="00B63307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307" w:rsidRPr="008E2C63" w:rsidTr="00B307B8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7E117E" w:rsidRDefault="00B63307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3307" w:rsidRPr="008E2C63" w:rsidTr="00B307B8">
        <w:trPr>
          <w:trHeight w:val="4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07" w:rsidRPr="008E2C63" w:rsidTr="00B307B8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07" w:rsidRPr="008E2C63" w:rsidTr="00B307B8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07" w:rsidRPr="008E2C63" w:rsidTr="00B307B8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ind w:lef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педагогов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7E117E" w:rsidRDefault="007E117E" w:rsidP="00890A9E">
            <w:pPr>
              <w:spacing w:line="276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E1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90A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B63307" w:rsidRPr="008E2C63" w:rsidRDefault="00B63307" w:rsidP="00B63307">
      <w:pPr>
        <w:spacing w:after="0" w:line="276" w:lineRule="auto"/>
        <w:ind w:left="-5"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307" w:rsidRPr="008E2C63" w:rsidRDefault="00B63307" w:rsidP="00B63307">
      <w:pPr>
        <w:spacing w:after="0" w:line="276" w:lineRule="auto"/>
        <w:ind w:left="-5"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C63">
        <w:rPr>
          <w:rFonts w:ascii="Times New Roman" w:hAnsi="Times New Roman" w:cs="Times New Roman"/>
          <w:b/>
          <w:sz w:val="24"/>
          <w:szCs w:val="24"/>
        </w:rPr>
        <w:t xml:space="preserve">Сведения  о педагогических кадрах. </w:t>
      </w:r>
    </w:p>
    <w:p w:rsidR="00B63307" w:rsidRPr="008E2C63" w:rsidRDefault="00B63307" w:rsidP="00B63307">
      <w:pPr>
        <w:spacing w:after="0" w:line="276" w:lineRule="auto"/>
        <w:ind w:left="-5"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65" w:type="dxa"/>
        <w:tblInd w:w="-176" w:type="dxa"/>
        <w:tblCellMar>
          <w:top w:w="16" w:type="dxa"/>
          <w:left w:w="108" w:type="dxa"/>
          <w:right w:w="103" w:type="dxa"/>
        </w:tblCellMar>
        <w:tblLook w:val="04A0"/>
      </w:tblPr>
      <w:tblGrid>
        <w:gridCol w:w="1255"/>
        <w:gridCol w:w="2528"/>
        <w:gridCol w:w="1229"/>
        <w:gridCol w:w="1248"/>
        <w:gridCol w:w="1134"/>
        <w:gridCol w:w="2671"/>
      </w:tblGrid>
      <w:tr w:rsidR="00B63307" w:rsidRPr="008E2C63" w:rsidTr="008E2C63">
        <w:trPr>
          <w:trHeight w:val="37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3307" w:rsidRPr="008E2C63" w:rsidRDefault="00B63307" w:rsidP="00B307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3307" w:rsidRPr="008E2C63" w:rsidRDefault="00B63307" w:rsidP="00B307B8">
            <w:pPr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307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7E117E">
            <w:pPr>
              <w:spacing w:line="276" w:lineRule="auto"/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Аттестационные категории</w:t>
            </w:r>
          </w:p>
        </w:tc>
      </w:tr>
      <w:tr w:rsidR="00B63307" w:rsidRPr="008E2C63" w:rsidTr="008E2C63">
        <w:trPr>
          <w:trHeight w:val="97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C62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C6252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C6252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C62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B63307" w:rsidP="00BC6252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FB1343" w:rsidP="00BC62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B63307"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</w:tr>
      <w:tr w:rsidR="00B63307" w:rsidRPr="008E2C63" w:rsidTr="008E2C63">
        <w:trPr>
          <w:trHeight w:val="653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FD3822" w:rsidP="00FD3822">
            <w:pPr>
              <w:spacing w:line="276" w:lineRule="auto"/>
              <w:ind w:right="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36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84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8E2C63" w:rsidRDefault="00920366" w:rsidP="00890A9E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920366" w:rsidRDefault="00B63307" w:rsidP="00BC6252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4B4BC8" w:rsidRDefault="00B63307" w:rsidP="00BC6252">
            <w:pPr>
              <w:spacing w:line="276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4B4BC8" w:rsidRDefault="00920366" w:rsidP="00BC6252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307" w:rsidRPr="004B4BC8" w:rsidRDefault="00184BE5" w:rsidP="00BC6252">
            <w:pPr>
              <w:spacing w:line="276" w:lineRule="auto"/>
              <w:ind w:left="1078" w:right="968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02F59" w:rsidRPr="00B02F59" w:rsidRDefault="00B02F59" w:rsidP="00B02F5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C63" w:rsidRDefault="008E2C63" w:rsidP="00B02F5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730" w:rsidRDefault="00436730" w:rsidP="00890A9E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36730" w:rsidRDefault="00436730" w:rsidP="00890A9E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36730" w:rsidRDefault="00436730" w:rsidP="00890A9E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1343" w:rsidRDefault="00F97611" w:rsidP="00FB1343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611">
        <w:rPr>
          <w:rFonts w:ascii="Times New Roman" w:hAnsi="Times New Roman" w:cs="Times New Roman"/>
          <w:b/>
          <w:sz w:val="24"/>
          <w:szCs w:val="24"/>
        </w:rPr>
        <w:lastRenderedPageBreak/>
        <w:t>1.2.Анализ работы</w:t>
      </w:r>
    </w:p>
    <w:p w:rsidR="00FB1343" w:rsidRDefault="005D13EF" w:rsidP="00FB1343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дошкольного образовательного учреждения</w:t>
      </w:r>
    </w:p>
    <w:p w:rsidR="00F97611" w:rsidRDefault="005D13EF" w:rsidP="00FB134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B1343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етский сад №2 «Марьям»  </w:t>
      </w:r>
      <w:r w:rsidR="00F97611" w:rsidRPr="00F97611">
        <w:rPr>
          <w:rFonts w:ascii="Times New Roman" w:hAnsi="Times New Roman" w:cs="Times New Roman"/>
          <w:b/>
          <w:sz w:val="24"/>
          <w:szCs w:val="24"/>
        </w:rPr>
        <w:t>за 2021-2022 учебный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528C7" w:rsidRDefault="005528C7" w:rsidP="005528C7">
      <w:pPr>
        <w:shd w:val="clear" w:color="auto" w:fill="FFFFFF" w:themeFill="background1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28C7" w:rsidRPr="005528C7" w:rsidRDefault="005528C7" w:rsidP="005528C7">
      <w:pPr>
        <w:shd w:val="clear" w:color="auto" w:fill="FFFFFF" w:themeFill="background1"/>
        <w:spacing w:after="0" w:line="276" w:lineRule="auto"/>
        <w:jc w:val="both"/>
        <w:textAlignment w:val="top"/>
        <w:rPr>
          <w:rFonts w:ascii="Arial" w:eastAsia="Times New Roman" w:hAnsi="Arial" w:cs="Arial"/>
          <w:sz w:val="18"/>
          <w:szCs w:val="20"/>
        </w:rPr>
      </w:pPr>
    </w:p>
    <w:p w:rsidR="002E5E02" w:rsidRPr="008E2C63" w:rsidRDefault="002E5E02" w:rsidP="002E5E0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2021-2022 учебном году </w:t>
      </w:r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ло</w:t>
      </w:r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свою деятельность в соответствии </w:t>
      </w:r>
      <w:proofErr w:type="gramStart"/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8E2C63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2E5E02" w:rsidRDefault="002E5E02" w:rsidP="00FD3822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822">
        <w:rPr>
          <w:rFonts w:ascii="Times New Roman" w:hAnsi="Times New Roman" w:cs="Times New Roman"/>
          <w:sz w:val="24"/>
          <w:szCs w:val="24"/>
        </w:rPr>
        <w:t>Федеральным законом № 273-ФЗ от 29.12.2012г "Об образовании в Российской Федерации" с изменениями от 8 декабря 2020 года;</w:t>
      </w:r>
    </w:p>
    <w:p w:rsidR="002E5E02" w:rsidRPr="00FD3822" w:rsidRDefault="002E5E02" w:rsidP="00FD3822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822">
        <w:rPr>
          <w:rFonts w:ascii="Times New Roman" w:hAnsi="Times New Roman" w:cs="Times New Roman"/>
          <w:sz w:val="24"/>
        </w:rPr>
        <w:t>Конституцией Российской Федерации;</w:t>
      </w:r>
    </w:p>
    <w:p w:rsidR="002E5E02" w:rsidRPr="00FD3822" w:rsidRDefault="002E5E02" w:rsidP="00FD3822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822">
        <w:rPr>
          <w:rFonts w:ascii="Times New Roman" w:hAnsi="Times New Roman" w:cs="Times New Roman"/>
          <w:sz w:val="24"/>
        </w:rPr>
        <w:t>Конституцией Чеченской Республики;</w:t>
      </w:r>
    </w:p>
    <w:p w:rsidR="002E5E02" w:rsidRPr="00FD3822" w:rsidRDefault="002E5E02" w:rsidP="00FD3822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822">
        <w:rPr>
          <w:rFonts w:ascii="Times New Roman" w:hAnsi="Times New Roman" w:cs="Times New Roman"/>
          <w:sz w:val="24"/>
        </w:rPr>
        <w:t xml:space="preserve"> Конвенция о правах ребенка ООН;</w:t>
      </w:r>
    </w:p>
    <w:p w:rsidR="002E5E02" w:rsidRPr="00FD3822" w:rsidRDefault="002E5E02" w:rsidP="00FD3822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82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Приказом Министерства образования и науки Российской  Федерации</w:t>
      </w:r>
    </w:p>
    <w:p w:rsidR="002E5E02" w:rsidRDefault="002E5E02" w:rsidP="002E5E02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A770F">
        <w:rPr>
          <w:rFonts w:ascii="Times New Roman" w:eastAsia="Times New Roman" w:hAnsi="Times New Roman" w:cs="Times New Roman"/>
          <w:sz w:val="24"/>
          <w:szCs w:val="28"/>
          <w:lang w:eastAsia="ru-RU"/>
        </w:rPr>
        <w:t>№ 1155 от 17.10.2013г. «Об утверждении Федерального государственного образовательного стандарта дошкольного   образования»;</w:t>
      </w:r>
    </w:p>
    <w:p w:rsidR="002E5E02" w:rsidRPr="00603320" w:rsidRDefault="002E5E02" w:rsidP="00603320">
      <w:pPr>
        <w:pStyle w:val="a5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3320">
        <w:rPr>
          <w:rFonts w:ascii="Times New Roman" w:hAnsi="Times New Roman" w:cs="Times New Roman"/>
          <w:sz w:val="24"/>
        </w:rPr>
        <w:t>Приказ Министерства просвещения РФ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E5E02" w:rsidRPr="00B215C7" w:rsidRDefault="002E5E02" w:rsidP="00603320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215C7">
        <w:rPr>
          <w:rFonts w:ascii="Times New Roman" w:hAnsi="Times New Roman" w:cs="Times New Roman"/>
          <w:sz w:val="24"/>
        </w:rPr>
        <w:t>Санитарные правила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sz w:val="24"/>
        </w:rPr>
        <w:t xml:space="preserve"> оздоровления детей и молодежи»;</w:t>
      </w:r>
    </w:p>
    <w:p w:rsidR="002E5E02" w:rsidRPr="00B215C7" w:rsidRDefault="002E5E02" w:rsidP="00603320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215C7">
        <w:rPr>
          <w:rFonts w:ascii="Times New Roman" w:hAnsi="Times New Roman" w:cs="Times New Roman"/>
          <w:sz w:val="24"/>
          <w:szCs w:val="24"/>
        </w:rPr>
        <w:t xml:space="preserve">Санитарные правила и нормы </w:t>
      </w:r>
      <w:proofErr w:type="spellStart"/>
      <w:r w:rsidRPr="00B215C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15C7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E5E02" w:rsidRPr="00B215C7" w:rsidRDefault="002E5E02" w:rsidP="00603320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Марьям</w:t>
      </w:r>
      <w:r w:rsidRPr="00B215C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E5E02" w:rsidRDefault="002E5E02" w:rsidP="002E5E0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E5E02" w:rsidRDefault="002E5E02" w:rsidP="002E5E0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5E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также осуществлялось на основании локальных документов, утвержденных в установленном порядке:</w:t>
      </w:r>
    </w:p>
    <w:p w:rsidR="002E5E02" w:rsidRDefault="002E5E02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5E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Коллективный договор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между администрацией и профсоюзным комитетом;</w:t>
      </w:r>
    </w:p>
    <w:p w:rsidR="002E5E02" w:rsidRDefault="002E5E02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Договор </w:t>
      </w:r>
      <w:r w:rsidR="001C398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между ДОУ   и  родителями</w:t>
      </w:r>
      <w:r w:rsidR="00E0552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05522" w:rsidRPr="00E05522">
        <w:rPr>
          <w:rFonts w:ascii="Times New Roman" w:hAnsi="Times New Roman" w:cs="Times New Roman"/>
          <w:bCs/>
          <w:iCs/>
          <w:sz w:val="24"/>
          <w:szCs w:val="24"/>
        </w:rPr>
        <w:t>(законны</w:t>
      </w:r>
      <w:r w:rsidR="00E05522">
        <w:rPr>
          <w:rFonts w:ascii="Times New Roman" w:hAnsi="Times New Roman" w:cs="Times New Roman"/>
          <w:bCs/>
          <w:iCs/>
          <w:sz w:val="24"/>
          <w:szCs w:val="24"/>
        </w:rPr>
        <w:t xml:space="preserve">ми </w:t>
      </w:r>
      <w:r w:rsidR="00E05522" w:rsidRPr="00E05522">
        <w:rPr>
          <w:rFonts w:ascii="Times New Roman" w:hAnsi="Times New Roman" w:cs="Times New Roman"/>
          <w:bCs/>
          <w:iCs/>
          <w:sz w:val="24"/>
          <w:szCs w:val="24"/>
        </w:rPr>
        <w:t xml:space="preserve"> представител</w:t>
      </w:r>
      <w:r w:rsidR="00E05522">
        <w:rPr>
          <w:rFonts w:ascii="Times New Roman" w:hAnsi="Times New Roman" w:cs="Times New Roman"/>
          <w:bCs/>
          <w:iCs/>
          <w:sz w:val="24"/>
          <w:szCs w:val="24"/>
        </w:rPr>
        <w:t>ями</w:t>
      </w:r>
      <w:r w:rsidR="00E05522" w:rsidRPr="00E0552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1C3983" w:rsidRPr="00E05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Трудовой договор  между администрацией и  работниками ДОУ;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Штатное расписание;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Правила внутреннего распорядка ДОУ;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Инструкции  по организации охраны  жизни  и здоровья воспитанников и работников ДОУ;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Должностные инструкции работников;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Годовой план работы ДОУ;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Планы работы специалистов ДОУ;</w:t>
      </w:r>
    </w:p>
    <w:p w:rsidR="001C3983" w:rsidRDefault="001C3983" w:rsidP="002E5E02">
      <w:pPr>
        <w:pStyle w:val="a5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Приказы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143C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других локальных актов.</w:t>
      </w:r>
    </w:p>
    <w:p w:rsidR="003A00FD" w:rsidRDefault="003A00FD" w:rsidP="001C3983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C3983" w:rsidRPr="002E5E02" w:rsidRDefault="001C3983" w:rsidP="001C39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Программное обеспечение  ДОУ.</w:t>
      </w:r>
    </w:p>
    <w:p w:rsidR="00436730" w:rsidRPr="00436730" w:rsidRDefault="001C3983" w:rsidP="001C398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Основная образовательная программа,  разработанная  в соответствии с Федеральным государственным образовательным  стандартом дошкольного образования, с учетом примерной основной образовательной программы дошкольного образования «От рождения до школы»  под редакцией  Н.Е </w:t>
      </w:r>
      <w:proofErr w:type="spellStart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Вераксы</w:t>
      </w:r>
      <w:proofErr w:type="spellEnd"/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Т. С. Комаровой, </w:t>
      </w:r>
      <w:r w:rsidRPr="008E2C63">
        <w:rPr>
          <w:rFonts w:ascii="Times New Roman" w:hAnsi="Times New Roman" w:cs="Times New Roman"/>
          <w:sz w:val="24"/>
          <w:szCs w:val="28"/>
        </w:rPr>
        <w:t>З.М.</w:t>
      </w:r>
    </w:p>
    <w:p w:rsidR="001C3983" w:rsidRPr="00B307B8" w:rsidRDefault="001C3983" w:rsidP="00436730">
      <w:pPr>
        <w:spacing w:after="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2C63">
        <w:rPr>
          <w:rFonts w:ascii="Times New Roman" w:hAnsi="Times New Roman" w:cs="Times New Roman"/>
          <w:sz w:val="24"/>
          <w:szCs w:val="28"/>
        </w:rPr>
        <w:lastRenderedPageBreak/>
        <w:t xml:space="preserve">Дорофеевой </w:t>
      </w:r>
      <w:r>
        <w:rPr>
          <w:sz w:val="24"/>
          <w:szCs w:val="28"/>
        </w:rPr>
        <w:t>-</w:t>
      </w:r>
      <w:r w:rsidR="007E11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2- 4-е,5-е издания, переработан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="007E11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ые 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E11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М.: МОЗАИКА-СИНТЕЗ, 126-163 (издание Мозаика-Синтез, Москва 2016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B307B8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C3983" w:rsidRPr="00B307B8" w:rsidRDefault="001C3983" w:rsidP="001C398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Парциальная программа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духовно-нравственного развития и воспитания детей дошкольного возраста  «Мой край родной»</w:t>
      </w:r>
      <w:r w:rsidR="0043673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З.В.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Масаева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C3983" w:rsidRPr="00B307B8" w:rsidRDefault="001C3983" w:rsidP="001C398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Парциальная программа по духовно-нравственному и патриотическому развитию детей «Сан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кьоман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хазхна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3673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Ж.М.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Абдрахманова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, С.С.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Джунаидов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C3983" w:rsidRPr="00B307B8" w:rsidRDefault="001C3983" w:rsidP="001C398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Парциальная программа 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«Чеченский орнамент в детском саду» под редакцией Р.Э. Юсуповой;</w:t>
      </w:r>
    </w:p>
    <w:p w:rsidR="001C3983" w:rsidRPr="00436730" w:rsidRDefault="001C3983" w:rsidP="001C398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Парциальная программа 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«Театрализованная деятельность по мотивам чеченских народных сказок»</w:t>
      </w:r>
      <w:r w:rsidR="0043673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 З.И.</w:t>
      </w:r>
      <w:r w:rsidR="0043673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Батукаева</w:t>
      </w:r>
      <w:proofErr w:type="spellEnd"/>
      <w:r w:rsidRPr="00B307B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436730" w:rsidRPr="00436730" w:rsidRDefault="001C3983" w:rsidP="00436730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67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Парциальная общеобразовательная </w:t>
      </w:r>
      <w:proofErr w:type="spellStart"/>
      <w:r w:rsidRPr="004367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Pr="004367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программа </w:t>
      </w:r>
      <w:r w:rsidRPr="00436730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«Экономика и дошкольник»;</w:t>
      </w:r>
    </w:p>
    <w:p w:rsidR="001C3983" w:rsidRDefault="001C3983" w:rsidP="003400DC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общеобразовательная  </w:t>
      </w:r>
      <w:proofErr w:type="spellStart"/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</w:t>
      </w:r>
      <w:proofErr w:type="spellEnd"/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«Мой друг светофор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(кружковая деятельность)</w:t>
      </w:r>
      <w:r w:rsidRPr="00B307B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574C" w:rsidRDefault="0044574C" w:rsidP="0044574C">
      <w:pPr>
        <w:pStyle w:val="a5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213" w:rsidRPr="00444213" w:rsidRDefault="00444213" w:rsidP="004442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444213">
        <w:rPr>
          <w:rFonts w:ascii="Times New Roman" w:hAnsi="Times New Roman" w:cs="Times New Roman"/>
          <w:sz w:val="24"/>
          <w:szCs w:val="28"/>
        </w:rPr>
        <w:t>Учебный план ДОУ на 202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444213">
        <w:rPr>
          <w:rFonts w:ascii="Times New Roman" w:hAnsi="Times New Roman" w:cs="Times New Roman"/>
          <w:sz w:val="24"/>
          <w:szCs w:val="28"/>
        </w:rPr>
        <w:t xml:space="preserve"> – 2022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44574C" w:rsidRPr="00FB6209" w:rsidRDefault="0044574C" w:rsidP="004457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B62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</w:t>
      </w:r>
      <w:r w:rsidRPr="00FB6209">
        <w:rPr>
          <w:rFonts w:ascii="Times New Roman" w:hAnsi="Times New Roman" w:cs="Times New Roman"/>
          <w:sz w:val="24"/>
          <w:szCs w:val="28"/>
        </w:rPr>
        <w:t xml:space="preserve">Годовой календарный учебный график  </w:t>
      </w:r>
      <w:r w:rsidR="00444213" w:rsidRPr="00444213">
        <w:rPr>
          <w:rFonts w:ascii="Times New Roman" w:hAnsi="Times New Roman" w:cs="Times New Roman"/>
          <w:sz w:val="24"/>
          <w:szCs w:val="28"/>
        </w:rPr>
        <w:t>на 202</w:t>
      </w:r>
      <w:r w:rsidR="00444213">
        <w:rPr>
          <w:rFonts w:ascii="Times New Roman" w:hAnsi="Times New Roman" w:cs="Times New Roman"/>
          <w:sz w:val="24"/>
          <w:szCs w:val="28"/>
        </w:rPr>
        <w:t>1</w:t>
      </w:r>
      <w:r w:rsidR="00444213" w:rsidRPr="00444213">
        <w:rPr>
          <w:rFonts w:ascii="Times New Roman" w:hAnsi="Times New Roman" w:cs="Times New Roman"/>
          <w:sz w:val="24"/>
          <w:szCs w:val="28"/>
        </w:rPr>
        <w:t xml:space="preserve"> – 2022 учебный год </w:t>
      </w:r>
      <w:r w:rsidRPr="00FB6209">
        <w:rPr>
          <w:rFonts w:ascii="Times New Roman" w:hAnsi="Times New Roman" w:cs="Times New Roman"/>
          <w:sz w:val="24"/>
          <w:szCs w:val="28"/>
        </w:rPr>
        <w:t>регламентирует общие требования к организации образовательного процесса в учебном году,  учитывает в полном объёме возрастные психофизиологические особенности воспитанников и отвечает требованиям охраны их жизни и здоровья.</w:t>
      </w:r>
    </w:p>
    <w:p w:rsidR="003A00FD" w:rsidRDefault="00E05522" w:rsidP="003A00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0552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реализуемые программы  обеспечивают целостность воспитательно-образовательного процесса в ДОУ.</w:t>
      </w:r>
    </w:p>
    <w:p w:rsidR="00444213" w:rsidRPr="003A00FD" w:rsidRDefault="00143C0B" w:rsidP="003A00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t xml:space="preserve">  </w:t>
      </w:r>
    </w:p>
    <w:p w:rsidR="00C454C3" w:rsidRPr="00843423" w:rsidRDefault="00C454C3" w:rsidP="00843423">
      <w:r w:rsidRPr="00C454C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Кадровое обеспечение  ДОУ.</w:t>
      </w:r>
    </w:p>
    <w:p w:rsidR="00F1217E" w:rsidRPr="00F1217E" w:rsidRDefault="00F1217E" w:rsidP="00F1217E">
      <w:pPr>
        <w:shd w:val="clear" w:color="auto" w:fill="FFFFFF"/>
        <w:spacing w:after="0" w:line="276" w:lineRule="auto"/>
        <w:ind w:left="114" w:right="114" w:firstLine="596"/>
        <w:jc w:val="both"/>
        <w:rPr>
          <w:rFonts w:ascii="Arial" w:eastAsia="Times New Roman" w:hAnsi="Arial" w:cs="Arial"/>
          <w:color w:val="000000"/>
          <w:sz w:val="20"/>
        </w:rPr>
      </w:pPr>
      <w:r w:rsidRPr="00F1217E">
        <w:rPr>
          <w:rFonts w:ascii="Times New Roman" w:eastAsia="Times New Roman" w:hAnsi="Times New Roman" w:cs="Times New Roman"/>
          <w:color w:val="000000"/>
          <w:sz w:val="24"/>
          <w:szCs w:val="28"/>
        </w:rPr>
        <w:t>Одна из главных задач ДОУ –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F1217E" w:rsidRPr="00F1217E" w:rsidRDefault="00F1217E" w:rsidP="00F1217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Pr="00F1217E">
        <w:rPr>
          <w:rFonts w:ascii="Times New Roman" w:hAnsi="Times New Roman" w:cs="Times New Roman"/>
          <w:sz w:val="24"/>
          <w:szCs w:val="28"/>
        </w:rPr>
        <w:t xml:space="preserve">Основными формами повышения профессионального мастерства педагогов были  следующие формы: 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F1217E">
        <w:rPr>
          <w:rFonts w:ascii="Times New Roman" w:hAnsi="Times New Roman" w:cs="Times New Roman"/>
          <w:sz w:val="24"/>
          <w:szCs w:val="28"/>
        </w:rPr>
        <w:t xml:space="preserve">ттестация педагогических работников; 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F1217E">
        <w:rPr>
          <w:rFonts w:ascii="Times New Roman" w:hAnsi="Times New Roman" w:cs="Times New Roman"/>
          <w:sz w:val="24"/>
          <w:szCs w:val="28"/>
        </w:rPr>
        <w:t>рохождение курсов повышения квалификации;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F1217E">
        <w:rPr>
          <w:rFonts w:ascii="Times New Roman" w:hAnsi="Times New Roman" w:cs="Times New Roman"/>
          <w:sz w:val="24"/>
          <w:szCs w:val="28"/>
        </w:rPr>
        <w:t>частие в конкурсах профессионального мастерства;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F1217E">
        <w:rPr>
          <w:rFonts w:ascii="Times New Roman" w:hAnsi="Times New Roman" w:cs="Times New Roman"/>
          <w:sz w:val="24"/>
          <w:szCs w:val="28"/>
        </w:rPr>
        <w:t>роведение мастер-классов;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F1217E">
        <w:rPr>
          <w:rFonts w:ascii="Times New Roman" w:hAnsi="Times New Roman" w:cs="Times New Roman"/>
          <w:sz w:val="24"/>
          <w:szCs w:val="28"/>
        </w:rPr>
        <w:t>резентация опыта работы;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6. 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F1217E">
        <w:rPr>
          <w:rFonts w:ascii="Times New Roman" w:hAnsi="Times New Roman" w:cs="Times New Roman"/>
          <w:sz w:val="24"/>
          <w:szCs w:val="28"/>
        </w:rPr>
        <w:t>етодическое сопровождение педагогов;</w:t>
      </w:r>
    </w:p>
    <w:p w:rsidR="00F1217E" w:rsidRPr="00F1217E" w:rsidRDefault="00F1217E" w:rsidP="00F1217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F1217E">
        <w:rPr>
          <w:rFonts w:ascii="Times New Roman" w:hAnsi="Times New Roman" w:cs="Times New Roman"/>
          <w:sz w:val="24"/>
          <w:szCs w:val="28"/>
        </w:rPr>
        <w:t>недрение образовательных технологий.</w:t>
      </w:r>
    </w:p>
    <w:p w:rsidR="00843423" w:rsidRDefault="00843423" w:rsidP="00C454C3">
      <w:pPr>
        <w:tabs>
          <w:tab w:val="left" w:pos="70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454C3" w:rsidRDefault="00C454C3" w:rsidP="00C454C3">
      <w:pPr>
        <w:tabs>
          <w:tab w:val="left" w:pos="70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454C3">
        <w:rPr>
          <w:rFonts w:ascii="Times New Roman" w:eastAsia="Times New Roman" w:hAnsi="Times New Roman" w:cs="Times New Roman"/>
          <w:sz w:val="24"/>
          <w:szCs w:val="28"/>
        </w:rPr>
        <w:t>Численность работников ДОУ №</w:t>
      </w:r>
      <w:r>
        <w:rPr>
          <w:rFonts w:ascii="Times New Roman" w:eastAsia="Times New Roman" w:hAnsi="Times New Roman" w:cs="Times New Roman"/>
          <w:sz w:val="24"/>
          <w:szCs w:val="28"/>
        </w:rPr>
        <w:t>2</w:t>
      </w:r>
      <w:r w:rsidRPr="00C454C3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8"/>
        </w:rPr>
        <w:t>Марьям»  на 2021</w:t>
      </w:r>
      <w:r w:rsidRPr="00C454C3">
        <w:rPr>
          <w:rFonts w:ascii="Times New Roman" w:eastAsia="Times New Roman" w:hAnsi="Times New Roman" w:cs="Times New Roman"/>
          <w:sz w:val="24"/>
          <w:szCs w:val="28"/>
        </w:rPr>
        <w:t>-202</w:t>
      </w:r>
      <w:r>
        <w:rPr>
          <w:rFonts w:ascii="Times New Roman" w:eastAsia="Times New Roman" w:hAnsi="Times New Roman" w:cs="Times New Roman"/>
          <w:sz w:val="24"/>
          <w:szCs w:val="28"/>
        </w:rPr>
        <w:t>2</w:t>
      </w:r>
      <w:r w:rsidRPr="00C454C3">
        <w:rPr>
          <w:rFonts w:ascii="Times New Roman" w:eastAsia="Times New Roman" w:hAnsi="Times New Roman" w:cs="Times New Roman"/>
          <w:sz w:val="24"/>
          <w:szCs w:val="28"/>
        </w:rPr>
        <w:t xml:space="preserve"> учебный год составляла </w:t>
      </w:r>
      <w:r w:rsidR="00920366">
        <w:rPr>
          <w:rFonts w:ascii="Times New Roman" w:eastAsia="Times New Roman" w:hAnsi="Times New Roman" w:cs="Times New Roman"/>
          <w:sz w:val="24"/>
          <w:szCs w:val="28"/>
        </w:rPr>
        <w:t xml:space="preserve">53 </w:t>
      </w:r>
      <w:r w:rsidRPr="00C454C3">
        <w:rPr>
          <w:rFonts w:ascii="Times New Roman" w:eastAsia="Times New Roman" w:hAnsi="Times New Roman" w:cs="Times New Roman"/>
          <w:sz w:val="24"/>
          <w:szCs w:val="28"/>
        </w:rPr>
        <w:t xml:space="preserve">человек.  Из них педагогических работников – </w:t>
      </w:r>
      <w:r w:rsidR="00920366">
        <w:rPr>
          <w:rFonts w:ascii="Times New Roman" w:eastAsia="Times New Roman" w:hAnsi="Times New Roman" w:cs="Times New Roman"/>
          <w:sz w:val="24"/>
          <w:szCs w:val="28"/>
        </w:rPr>
        <w:t>18</w:t>
      </w:r>
      <w:r w:rsidRPr="00C454C3">
        <w:rPr>
          <w:rFonts w:ascii="Times New Roman" w:eastAsia="Times New Roman" w:hAnsi="Times New Roman" w:cs="Times New Roman"/>
          <w:sz w:val="24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C454C3" w:rsidRDefault="00C454C3" w:rsidP="00C454C3">
      <w:pPr>
        <w:tabs>
          <w:tab w:val="left" w:pos="70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03320" w:rsidRDefault="00603320" w:rsidP="00C454C3">
      <w:pPr>
        <w:tabs>
          <w:tab w:val="left" w:pos="708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XSpec="center" w:tblpY="279"/>
        <w:tblW w:w="0" w:type="auto"/>
        <w:tblLook w:val="04A0"/>
      </w:tblPr>
      <w:tblGrid>
        <w:gridCol w:w="675"/>
        <w:gridCol w:w="4320"/>
        <w:gridCol w:w="2410"/>
      </w:tblGrid>
      <w:tr w:rsidR="00C454C3" w:rsidRPr="00C454C3" w:rsidTr="00C454C3">
        <w:trPr>
          <w:trHeight w:val="4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№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C45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 xml:space="preserve">      Количество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Заведующий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C454C3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454C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Старший  воспитатель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40426B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920366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  <w:r w:rsidR="0040426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C454C3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454C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920366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Педагог  </w:t>
            </w:r>
            <w:proofErr w:type="gramStart"/>
            <w:r w:rsidRPr="009203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920366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</w:tr>
      <w:tr w:rsidR="00C454C3" w:rsidRPr="00C454C3" w:rsidTr="00C454C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920366" w:rsidRDefault="00C454C3" w:rsidP="00C454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20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Всего педагогов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4C3" w:rsidRPr="00C454C3" w:rsidRDefault="00920366" w:rsidP="00C454C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19</w:t>
            </w:r>
          </w:p>
        </w:tc>
      </w:tr>
    </w:tbl>
    <w:p w:rsidR="00C454C3" w:rsidRPr="00C454C3" w:rsidRDefault="00C454C3" w:rsidP="00C454C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C454C3" w:rsidRPr="00C454C3" w:rsidRDefault="00C454C3" w:rsidP="00C454C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C454C3" w:rsidRPr="00C454C3" w:rsidRDefault="00C454C3" w:rsidP="00C454C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0D61BA" w:rsidRDefault="000D61BA" w:rsidP="00C454C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20366" w:rsidRDefault="00920366" w:rsidP="00C454C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920366" w:rsidRDefault="00920366" w:rsidP="00EB3D7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tbl>
      <w:tblPr>
        <w:tblStyle w:val="TableGrid"/>
        <w:tblW w:w="10065" w:type="dxa"/>
        <w:tblInd w:w="-176" w:type="dxa"/>
        <w:tblCellMar>
          <w:top w:w="16" w:type="dxa"/>
          <w:left w:w="108" w:type="dxa"/>
          <w:right w:w="103" w:type="dxa"/>
        </w:tblCellMar>
        <w:tblLook w:val="04A0"/>
      </w:tblPr>
      <w:tblGrid>
        <w:gridCol w:w="1255"/>
        <w:gridCol w:w="2528"/>
        <w:gridCol w:w="1229"/>
        <w:gridCol w:w="1248"/>
        <w:gridCol w:w="1134"/>
        <w:gridCol w:w="2671"/>
      </w:tblGrid>
      <w:tr w:rsidR="00920366" w:rsidRPr="008E2C63" w:rsidTr="000A2D61">
        <w:trPr>
          <w:trHeight w:val="37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0366" w:rsidRPr="008E2C63" w:rsidRDefault="00920366" w:rsidP="000A2D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20366" w:rsidRPr="008E2C63" w:rsidRDefault="00920366" w:rsidP="000A2D61">
            <w:pPr>
              <w:spacing w:line="276" w:lineRule="auto"/>
              <w:ind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Аттестационные категории</w:t>
            </w:r>
          </w:p>
        </w:tc>
      </w:tr>
      <w:tr w:rsidR="00920366" w:rsidRPr="008E2C63" w:rsidTr="000A2D61">
        <w:trPr>
          <w:trHeight w:val="97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8E2C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</w:tr>
      <w:tr w:rsidR="00920366" w:rsidRPr="008E2C63" w:rsidTr="000A2D61">
        <w:trPr>
          <w:trHeight w:val="653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right="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366"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3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920366" w:rsidRDefault="00920366" w:rsidP="000A2D61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920366" w:rsidRDefault="00920366" w:rsidP="000A2D61">
            <w:pPr>
              <w:spacing w:line="276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3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3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66" w:rsidRPr="008E2C63" w:rsidRDefault="00920366" w:rsidP="000A2D61">
            <w:pPr>
              <w:spacing w:line="276" w:lineRule="auto"/>
              <w:ind w:left="1078" w:right="968" w:hanging="4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41E43" w:rsidRDefault="00141E43" w:rsidP="00380815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Cs/>
          <w:sz w:val="24"/>
          <w:szCs w:val="28"/>
        </w:rPr>
      </w:pPr>
    </w:p>
    <w:p w:rsidR="00F1217E" w:rsidRPr="00F1217E" w:rsidRDefault="00F1217E" w:rsidP="00F121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1217E">
        <w:rPr>
          <w:rFonts w:ascii="Times New Roman" w:hAnsi="Times New Roman" w:cs="Times New Roman"/>
          <w:sz w:val="32"/>
          <w:szCs w:val="28"/>
        </w:rPr>
        <w:t xml:space="preserve">      </w:t>
      </w:r>
      <w:r w:rsidRPr="00F1217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 Успех работы дошкольного учреждения зависит от педагогического коллектива и от всех работников, работающих в нем. Творчески, профессионально подготовленный педагог, любящий детей, неравнодушный, отвечающий за качество своего труда и конечный результат</w:t>
      </w:r>
      <w:r w:rsidR="0060332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Pr="00F1217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сможет решить задачи, стоящие перед ДОУ в воспитании и развитии детей. Для успешной работы педагогу необходимо постоянно совершенствовать свое профессиональное мастерство, повышать психолого-педагогическую культуру. </w:t>
      </w:r>
    </w:p>
    <w:p w:rsidR="00F1217E" w:rsidRPr="00F1217E" w:rsidRDefault="00F1217E" w:rsidP="00F121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1217E">
        <w:rPr>
          <w:rFonts w:ascii="Times New Roman" w:hAnsi="Times New Roman" w:cs="Times New Roman"/>
          <w:sz w:val="24"/>
          <w:szCs w:val="28"/>
        </w:rPr>
        <w:t xml:space="preserve">Педагогические работники ДОУ постоянно повышают </w:t>
      </w:r>
      <w:r w:rsidRPr="00F1217E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094" cy="12189"/>
            <wp:effectExtent l="0" t="0" r="0" b="0"/>
            <wp:docPr id="2" name="Picture 60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1" name="Picture 607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17E">
        <w:rPr>
          <w:rFonts w:ascii="Times New Roman" w:hAnsi="Times New Roman" w:cs="Times New Roman"/>
          <w:sz w:val="24"/>
          <w:szCs w:val="28"/>
        </w:rPr>
        <w:t>свой профессиональный уровень, посещают методические объединения  района, участвуют в педагогических советах, семинарах, консультациях, знакомятся с опытом работы своих коллег и педагогов других ДОУ, приобретают и изучают новинки периодической и методической литературы. Регулярно повышают квалификацию на курсах повышения квалификации, проходят аттестацию с целью соответствия занимаемой им должности.  Также  педагоги свой профессиональный  уровень  повышают через самообразование.</w:t>
      </w:r>
    </w:p>
    <w:p w:rsidR="00F1217E" w:rsidRPr="00F1217E" w:rsidRDefault="00F1217E" w:rsidP="00F121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F1217E">
        <w:rPr>
          <w:rFonts w:ascii="Times New Roman" w:hAnsi="Times New Roman" w:cs="Times New Roman"/>
          <w:b/>
          <w:sz w:val="24"/>
          <w:szCs w:val="28"/>
        </w:rPr>
        <w:t xml:space="preserve">      Вывод:</w:t>
      </w:r>
      <w:r w:rsidRPr="00F1217E">
        <w:rPr>
          <w:rFonts w:ascii="Times New Roman" w:hAnsi="Times New Roman" w:cs="Times New Roman"/>
          <w:sz w:val="24"/>
          <w:szCs w:val="28"/>
        </w:rPr>
        <w:t xml:space="preserve"> </w:t>
      </w:r>
      <w:r w:rsidRPr="00F1217E">
        <w:rPr>
          <w:rFonts w:ascii="Times New Roman" w:eastAsia="Times New Roman" w:hAnsi="Times New Roman" w:cs="Times New Roman"/>
          <w:sz w:val="24"/>
        </w:rPr>
        <w:t xml:space="preserve">педагогический коллектив работоспособный, инициативный. Профессиональный уровень подготовки позволяет педагогам квалифицированно осуществлять деятельность по воспитанию всесторонне развитой личности ребенка с учетом его физического и психического развития, индивидуальных возможностей, интересов и способностей, готовности к обучению в школе, эффективно использовать современные педагогические технологии и методики. </w:t>
      </w:r>
      <w:r w:rsidRPr="00F1217E">
        <w:rPr>
          <w:rFonts w:ascii="Times New Roman" w:eastAsia="Times New Roman" w:hAnsi="Times New Roman" w:cs="Times New Roman"/>
          <w:sz w:val="24"/>
          <w:lang w:bidi="ru-RU"/>
        </w:rPr>
        <w:t>Все это в комплексе даёт хороший результат в организации педагогической деятельности</w:t>
      </w:r>
    </w:p>
    <w:p w:rsidR="00F1217E" w:rsidRPr="00F1217E" w:rsidRDefault="00F1217E" w:rsidP="00F1217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</w:t>
      </w:r>
      <w:r w:rsidRPr="00F1217E">
        <w:rPr>
          <w:rFonts w:ascii="Times New Roman" w:eastAsia="Times New Roman" w:hAnsi="Times New Roman" w:cs="Times New Roman"/>
          <w:b/>
          <w:bCs/>
          <w:sz w:val="24"/>
        </w:rPr>
        <w:t>В перспективе необходимо решать следующие задачи:</w:t>
      </w:r>
    </w:p>
    <w:p w:rsidR="00F1217E" w:rsidRPr="00F1217E" w:rsidRDefault="00F1217E" w:rsidP="00F1217E">
      <w:pPr>
        <w:pStyle w:val="Default"/>
        <w:numPr>
          <w:ilvl w:val="0"/>
          <w:numId w:val="21"/>
        </w:numPr>
        <w:spacing w:line="276" w:lineRule="auto"/>
        <w:jc w:val="both"/>
        <w:rPr>
          <w:rFonts w:eastAsiaTheme="minorHAnsi"/>
          <w:szCs w:val="22"/>
          <w:lang w:eastAsia="en-US"/>
        </w:rPr>
      </w:pPr>
      <w:r w:rsidRPr="00F1217E">
        <w:rPr>
          <w:rFonts w:eastAsiaTheme="minorHAnsi"/>
          <w:szCs w:val="22"/>
          <w:lang w:eastAsia="en-US"/>
        </w:rPr>
        <w:t>Продолжать создавать условия для профессиональной самореализации педагогических работников ДОУ, повышения эффективности и качества педагогического труда;</w:t>
      </w:r>
    </w:p>
    <w:p w:rsidR="00F1217E" w:rsidRPr="00F1217E" w:rsidRDefault="00F1217E" w:rsidP="00F1217E">
      <w:pPr>
        <w:pStyle w:val="Default"/>
        <w:numPr>
          <w:ilvl w:val="0"/>
          <w:numId w:val="21"/>
        </w:numPr>
        <w:spacing w:line="276" w:lineRule="auto"/>
        <w:jc w:val="both"/>
        <w:rPr>
          <w:rFonts w:eastAsiaTheme="minorHAnsi"/>
          <w:szCs w:val="22"/>
          <w:lang w:eastAsia="en-US"/>
        </w:rPr>
      </w:pPr>
      <w:r w:rsidRPr="00F1217E">
        <w:lastRenderedPageBreak/>
        <w:t>Создавать мотивирующие и организационные условия для пополнения базы авторских методических разработок, базы дидактических разработок педагогов ДОУ;</w:t>
      </w:r>
    </w:p>
    <w:p w:rsidR="00F1217E" w:rsidRPr="00F1217E" w:rsidRDefault="00F1217E" w:rsidP="00F1217E">
      <w:pPr>
        <w:pStyle w:val="Default"/>
        <w:numPr>
          <w:ilvl w:val="0"/>
          <w:numId w:val="21"/>
        </w:numPr>
        <w:spacing w:line="276" w:lineRule="auto"/>
        <w:jc w:val="both"/>
        <w:rPr>
          <w:rFonts w:eastAsiaTheme="minorHAnsi"/>
          <w:szCs w:val="22"/>
          <w:lang w:eastAsia="en-US"/>
        </w:rPr>
      </w:pPr>
      <w:r w:rsidRPr="00F1217E">
        <w:t>Создавать условия для освоения педагогами ДОУ современных педагогических технологий, применения их в образовательном процессе, развития проектировочной деятельности педагогических работников в детском саду;</w:t>
      </w:r>
    </w:p>
    <w:p w:rsidR="00F1217E" w:rsidRPr="00F1217E" w:rsidRDefault="00F1217E" w:rsidP="00F1217E">
      <w:pPr>
        <w:pStyle w:val="Default"/>
        <w:numPr>
          <w:ilvl w:val="0"/>
          <w:numId w:val="21"/>
        </w:numPr>
        <w:spacing w:line="276" w:lineRule="auto"/>
        <w:jc w:val="both"/>
        <w:rPr>
          <w:rFonts w:eastAsiaTheme="minorHAnsi"/>
          <w:szCs w:val="22"/>
          <w:lang w:eastAsia="en-US"/>
        </w:rPr>
      </w:pPr>
      <w:r w:rsidRPr="00F1217E">
        <w:t>Создавать мотивирующие и содержательные условия для повышения культурного уровня личности педагога, его речи, имиджа и стиля педагогического общения и деятельности;</w:t>
      </w:r>
    </w:p>
    <w:p w:rsidR="00F1217E" w:rsidRPr="00F1217E" w:rsidRDefault="00F1217E" w:rsidP="00F1217E">
      <w:pPr>
        <w:pStyle w:val="Default"/>
        <w:numPr>
          <w:ilvl w:val="0"/>
          <w:numId w:val="21"/>
        </w:numPr>
        <w:spacing w:line="276" w:lineRule="auto"/>
        <w:jc w:val="both"/>
        <w:rPr>
          <w:rFonts w:eastAsiaTheme="minorHAnsi"/>
          <w:szCs w:val="22"/>
          <w:lang w:eastAsia="en-US"/>
        </w:rPr>
      </w:pPr>
      <w:r w:rsidRPr="00F1217E">
        <w:t>Создать систему непрерывного самообразования и повышения квалификации педагогов ДОУ с учетом уровня мотивации и профессиональных потребностей педагогических работников.</w:t>
      </w:r>
    </w:p>
    <w:p w:rsidR="00F1217E" w:rsidRDefault="00F1217E" w:rsidP="00F1217E">
      <w:pPr>
        <w:pStyle w:val="3"/>
        <w:spacing w:line="259" w:lineRule="auto"/>
        <w:ind w:left="289"/>
        <w:rPr>
          <w:rFonts w:ascii="Times New Roman" w:hAnsi="Times New Roman" w:cs="Times New Roman"/>
          <w:b/>
          <w:color w:val="auto"/>
        </w:rPr>
      </w:pPr>
    </w:p>
    <w:p w:rsidR="00486F96" w:rsidRPr="00486F96" w:rsidRDefault="00486F96" w:rsidP="00486F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486F96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Материально-техническое обеспечение ДОУ.</w:t>
      </w:r>
    </w:p>
    <w:p w:rsidR="00486F96" w:rsidRPr="00486F96" w:rsidRDefault="00670AFE" w:rsidP="00486F9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 xml:space="preserve">       </w:t>
      </w:r>
      <w:r w:rsidR="00486F96" w:rsidRPr="00486F96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>Развивающая среда в ДОУ выступает не только условием творческого саморазвития личности ребенка, фактором оздоровления, но и показателем профессионализма педагогов.</w:t>
      </w:r>
    </w:p>
    <w:p w:rsidR="00486F96" w:rsidRPr="00486F96" w:rsidRDefault="00486F96" w:rsidP="00486F96">
      <w:pPr>
        <w:shd w:val="clear" w:color="auto" w:fill="FFFFFF" w:themeFill="background1"/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486F9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На   территории  ДОУ    расположены   беседки. Помещение  и  участок учреждения  соответ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ствуют    требованиям   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СанПиН</w:t>
      </w:r>
      <w:proofErr w:type="spellEnd"/>
      <w:r w:rsidRPr="00486F9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,  нормам    и   правилам пожарной     безопасности.   Территория   детского  сада    ровная,   озеленена насаждениями   по    всему    периметру, имеются   различные виды деревьев и кустарников. Для прогулок детей оборудованы игровые площадки. </w:t>
      </w:r>
      <w:r w:rsidRPr="00486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Оборудована     площадка    по     обучению     детей      правилам      дорожного  движения.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86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Детский  сад   отвечает всем гигиеническим и санитарным требованиям: требования  к   условиям и режиму воспитания,  обучения  детей  в  ДОУ,   температурный  и световой   режим   соот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ветствует   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СанПиН</w:t>
      </w:r>
      <w:proofErr w:type="spellEnd"/>
      <w:r w:rsidRPr="00486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Здание    снабжено системой    автономного   отопления    и     вентиляцией,    водопроводом.   Все эксплуатационное  оборудование    ДОУ  находится    в    исправном,     рабочем состоянии.                                                 </w:t>
      </w:r>
    </w:p>
    <w:p w:rsidR="00486F96" w:rsidRPr="00486F96" w:rsidRDefault="00486F96" w:rsidP="00486F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   ДОУ    имеются:</w:t>
      </w:r>
    </w:p>
    <w:p w:rsidR="00486F96" w:rsidRPr="00486F96" w:rsidRDefault="00486F96" w:rsidP="00486F96">
      <w:pPr>
        <w:pStyle w:val="a5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Кабинет заведующего;</w:t>
      </w:r>
    </w:p>
    <w:p w:rsidR="00486F96" w:rsidRPr="00486F96" w:rsidRDefault="00486F96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етодический кабинет;</w:t>
      </w:r>
    </w:p>
    <w:p w:rsidR="00486F96" w:rsidRPr="00486F96" w:rsidRDefault="00486F96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едицинский кабинет;</w:t>
      </w:r>
    </w:p>
    <w:p w:rsidR="00486F96" w:rsidRPr="00486F96" w:rsidRDefault="00486F96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абинет  психолога;</w:t>
      </w:r>
    </w:p>
    <w:p w:rsidR="00670AFE" w:rsidRPr="00670AFE" w:rsidRDefault="00486F96" w:rsidP="00670AFE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абинет  логопеда</w:t>
      </w:r>
      <w:r w:rsidR="00670A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486F96" w:rsidRDefault="00486F96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узыкальный  зал;</w:t>
      </w:r>
    </w:p>
    <w:p w:rsidR="00486F96" w:rsidRPr="00486F96" w:rsidRDefault="00486F96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Спортивный зал;</w:t>
      </w:r>
    </w:p>
    <w:p w:rsidR="00486F96" w:rsidRPr="00486F96" w:rsidRDefault="00670AFE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Групповые;</w:t>
      </w:r>
    </w:p>
    <w:p w:rsidR="00486F96" w:rsidRPr="00486F96" w:rsidRDefault="00670AFE" w:rsidP="00486F96">
      <w:pPr>
        <w:pStyle w:val="a5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486F96" w:rsidRPr="00486F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ищеблок;</w:t>
      </w:r>
    </w:p>
    <w:p w:rsidR="00486F96" w:rsidRPr="00486F96" w:rsidRDefault="00486F96" w:rsidP="00670AFE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86F96" w:rsidRPr="00486F96" w:rsidRDefault="00486F96" w:rsidP="00486F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86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70AF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486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течение года решалась задача </w:t>
      </w:r>
      <w:r w:rsidRPr="00486F96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оснащения предметно-развивающей среды. </w:t>
      </w:r>
      <w:r w:rsidRPr="00486F9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начале учебного года проведена большая работа по ее созданию с учётом требований ФГОС ДО,  и  реализуемой образовательной программы.   </w:t>
      </w:r>
    </w:p>
    <w:p w:rsidR="00486F96" w:rsidRPr="00486F96" w:rsidRDefault="00486F96" w:rsidP="00486F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</w:pP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 xml:space="preserve">Образовательная среда создана с учетом возрастных  возможностей  детей, индивидуальных особенностей  воспитанников и конструируется таким образом, чтобы в течение дня каждый ребенок мог найти для себя   увлекательное занятие. В каждой возрастной группе  созданы  необходимые условия для самостоятельной, художественной, творческой, двигательной 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lastRenderedPageBreak/>
        <w:t xml:space="preserve">деятельности, оборудованы «уголки», в которых размещен познавательный и игровой материал в соответствии с возрастом детей.  Игровое оборудование расположено целесообразно, доступно для детей, игрушки подобраны в соответствии с возрастом и имеют развивающую направленность. </w:t>
      </w:r>
    </w:p>
    <w:p w:rsidR="00486F96" w:rsidRPr="00486F96" w:rsidRDefault="00486F96" w:rsidP="00486F96">
      <w:pPr>
        <w:pStyle w:val="a5"/>
        <w:shd w:val="clear" w:color="auto" w:fill="FFFFFF"/>
        <w:spacing w:after="0"/>
        <w:ind w:left="0" w:right="-1"/>
        <w:jc w:val="both"/>
        <w:rPr>
          <w:rFonts w:ascii="Times New Roman" w:hAnsi="Times New Roman" w:cs="Times New Roman"/>
          <w:sz w:val="24"/>
          <w:szCs w:val="28"/>
        </w:rPr>
      </w:pPr>
      <w:r w:rsidRPr="00486F9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Уделяется  особое внимание  и  эстетическому оформлению   помещений, так  как    среда играет большую роль в формировании личностных качеств  дошкольников. Ребенок находится  в  детском саду весь день, и необходимо, чтобы   окружающая обстановка радовала его, способствовала    пробуждению    положительных    эмоций,   воспитанию хорошего вкуса.     Во всех возрастных группах   красивая детская мебель.  Мебель и игровое  оборудование    </w:t>
      </w:r>
      <w:proofErr w:type="gramStart"/>
      <w:r w:rsidRPr="00486F9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подобраны</w:t>
      </w:r>
      <w:proofErr w:type="gramEnd"/>
      <w:r w:rsidRPr="00486F96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  с   учетом санитарных и психолого-педагогических требований.</w:t>
      </w:r>
    </w:p>
    <w:p w:rsidR="00486F96" w:rsidRPr="00486F96" w:rsidRDefault="00486F96" w:rsidP="00486F96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</w:pP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u w:val="single" w:color="FFFFFF" w:themeColor="background1"/>
          <w:bdr w:val="none" w:sz="0" w:space="0" w:color="auto" w:frame="1"/>
          <w:lang w:eastAsia="ru-RU"/>
        </w:rPr>
        <w:t> </w:t>
      </w:r>
      <w:r w:rsidRPr="00486F96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 w:color="FFFFFF" w:themeColor="background1"/>
          <w:bdr w:val="none" w:sz="0" w:space="0" w:color="auto" w:frame="1"/>
          <w:lang w:eastAsia="ru-RU"/>
        </w:rPr>
        <w:t>Вывод: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 xml:space="preserve">  </w:t>
      </w:r>
      <w:r w:rsidR="005A24E3" w:rsidRPr="005A24E3">
        <w:rPr>
          <w:rFonts w:ascii="Times New Roman" w:hAnsi="Times New Roman" w:cs="Times New Roman"/>
          <w:sz w:val="24"/>
        </w:rPr>
        <w:t xml:space="preserve">детский сад отвечает гигиеническим и санитарным требованиям: требования к условиям и режиму воспитания и обучения детей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="005A24E3" w:rsidRPr="005A24E3">
        <w:rPr>
          <w:rFonts w:ascii="Times New Roman" w:hAnsi="Times New Roman" w:cs="Times New Roman"/>
          <w:sz w:val="24"/>
        </w:rPr>
        <w:t>СанПиН</w:t>
      </w:r>
      <w:proofErr w:type="spellEnd"/>
      <w:r w:rsidR="005A24E3" w:rsidRPr="005A24E3">
        <w:rPr>
          <w:rFonts w:ascii="Times New Roman" w:hAnsi="Times New Roman" w:cs="Times New Roman"/>
          <w:sz w:val="24"/>
        </w:rPr>
        <w:t>.</w:t>
      </w:r>
      <w:r w:rsidR="005A24E3">
        <w:rPr>
          <w:rFonts w:ascii="Times New Roman" w:hAnsi="Times New Roman" w:cs="Times New Roman"/>
          <w:sz w:val="24"/>
        </w:rPr>
        <w:t xml:space="preserve"> </w:t>
      </w:r>
      <w:r w:rsidR="005A24E3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>П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 xml:space="preserve">редметно – развивающая среда </w:t>
      </w:r>
      <w:r w:rsidR="005A24E3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 xml:space="preserve"> </w:t>
      </w:r>
      <w:r w:rsidRPr="00486F96">
        <w:rPr>
          <w:rFonts w:ascii="Times New Roman" w:eastAsia="Times New Roman" w:hAnsi="Times New Roman" w:cs="Times New Roman"/>
          <w:color w:val="000000"/>
          <w:sz w:val="24"/>
          <w:szCs w:val="28"/>
          <w:u w:color="FFFFFF" w:themeColor="background1"/>
          <w:lang w:eastAsia="ru-RU"/>
        </w:rPr>
        <w:t>оборудована с учётом возрастных особенностей детей. Все элементы среды связаны между собой по содержанию и художественному решению.</w:t>
      </w:r>
    </w:p>
    <w:p w:rsidR="00890A9E" w:rsidRDefault="00890A9E" w:rsidP="00670AFE">
      <w:pPr>
        <w:pStyle w:val="3"/>
        <w:spacing w:line="259" w:lineRule="auto"/>
        <w:rPr>
          <w:rFonts w:ascii="Times New Roman" w:hAnsi="Times New Roman" w:cs="Times New Roman"/>
          <w:b/>
          <w:color w:val="auto"/>
        </w:rPr>
      </w:pPr>
    </w:p>
    <w:p w:rsidR="00A11254" w:rsidRPr="00890A9E" w:rsidRDefault="00F1217E" w:rsidP="00890A9E">
      <w:pPr>
        <w:pStyle w:val="3"/>
        <w:spacing w:line="259" w:lineRule="auto"/>
        <w:rPr>
          <w:rFonts w:ascii="Times New Roman" w:hAnsi="Times New Roman" w:cs="Times New Roman"/>
          <w:b/>
          <w:color w:val="auto"/>
        </w:rPr>
      </w:pPr>
      <w:r w:rsidRPr="00F1217E">
        <w:rPr>
          <w:rFonts w:ascii="Times New Roman" w:hAnsi="Times New Roman" w:cs="Times New Roman"/>
          <w:b/>
          <w:color w:val="auto"/>
        </w:rPr>
        <w:t xml:space="preserve">Анализ </w:t>
      </w:r>
      <w:r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</w:rPr>
        <w:t>воспитательно</w:t>
      </w:r>
      <w:proofErr w:type="spellEnd"/>
      <w:r>
        <w:rPr>
          <w:rFonts w:ascii="Times New Roman" w:hAnsi="Times New Roman" w:cs="Times New Roman"/>
          <w:b/>
          <w:color w:val="auto"/>
        </w:rPr>
        <w:t xml:space="preserve"> - </w:t>
      </w:r>
      <w:r w:rsidRPr="00F1217E">
        <w:rPr>
          <w:rFonts w:ascii="Times New Roman" w:hAnsi="Times New Roman" w:cs="Times New Roman"/>
          <w:b/>
          <w:color w:val="auto"/>
        </w:rPr>
        <w:t>образовательного процесса</w:t>
      </w:r>
      <w:r>
        <w:rPr>
          <w:rFonts w:ascii="Times New Roman" w:hAnsi="Times New Roman" w:cs="Times New Roman"/>
          <w:b/>
          <w:color w:val="auto"/>
        </w:rPr>
        <w:t>.</w:t>
      </w:r>
      <w:r w:rsidRPr="00F1217E">
        <w:rPr>
          <w:rFonts w:ascii="Times New Roman" w:hAnsi="Times New Roman" w:cs="Times New Roman"/>
          <w:b/>
          <w:color w:val="auto"/>
        </w:rPr>
        <w:t xml:space="preserve"> </w:t>
      </w:r>
    </w:p>
    <w:p w:rsidR="00F1217E" w:rsidRPr="00670AFE" w:rsidRDefault="00670AFE" w:rsidP="00670AFE">
      <w:pPr>
        <w:spacing w:after="17"/>
        <w:jc w:val="both"/>
      </w:pPr>
      <w:r>
        <w:rPr>
          <w:b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1217E" w:rsidRPr="00F1217E">
        <w:rPr>
          <w:rFonts w:ascii="Times New Roman" w:eastAsia="Times New Roman" w:hAnsi="Times New Roman" w:cs="Times New Roman"/>
          <w:sz w:val="24"/>
          <w:szCs w:val="28"/>
        </w:rPr>
        <w:t xml:space="preserve">Воспитательно-образовательная работа </w:t>
      </w:r>
      <w:r w:rsidR="00F1217E">
        <w:rPr>
          <w:rFonts w:ascii="Times New Roman" w:eastAsia="Times New Roman" w:hAnsi="Times New Roman" w:cs="Times New Roman"/>
          <w:sz w:val="24"/>
          <w:szCs w:val="28"/>
        </w:rPr>
        <w:t xml:space="preserve">в ДОУ </w:t>
      </w:r>
      <w:r w:rsidR="00F1217E" w:rsidRPr="00F1217E">
        <w:rPr>
          <w:rFonts w:ascii="Times New Roman" w:eastAsia="Times New Roman" w:hAnsi="Times New Roman" w:cs="Times New Roman"/>
          <w:sz w:val="24"/>
          <w:szCs w:val="28"/>
        </w:rPr>
        <w:t xml:space="preserve">строилась в соответствии с ФГОС </w:t>
      </w:r>
      <w:proofErr w:type="gramStart"/>
      <w:r w:rsidR="00F1217E" w:rsidRPr="00F1217E">
        <w:rPr>
          <w:rFonts w:ascii="Times New Roman" w:eastAsia="Times New Roman" w:hAnsi="Times New Roman" w:cs="Times New Roman"/>
          <w:sz w:val="24"/>
          <w:szCs w:val="28"/>
        </w:rPr>
        <w:t>ДО</w:t>
      </w:r>
      <w:proofErr w:type="gramEnd"/>
      <w:r w:rsidR="00F1217E" w:rsidRPr="00F1217E">
        <w:rPr>
          <w:rFonts w:ascii="Times New Roman" w:eastAsia="Times New Roman" w:hAnsi="Times New Roman" w:cs="Times New Roman"/>
          <w:sz w:val="24"/>
          <w:szCs w:val="28"/>
        </w:rPr>
        <w:t>    по пяти 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</w:t>
      </w:r>
    </w:p>
    <w:p w:rsidR="00FA191A" w:rsidRDefault="00890A9E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FA191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A191A"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 </w:t>
      </w:r>
    </w:p>
    <w:p w:rsidR="00FA191A" w:rsidRPr="00FA191A" w:rsidRDefault="00FA191A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</w:t>
      </w:r>
      <w:r w:rsidR="00890A9E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</w:t>
      </w:r>
      <w:r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>Социально-коммуникативное развитие:</w:t>
      </w:r>
    </w:p>
    <w:p w:rsidR="00FA191A" w:rsidRPr="00FA191A" w:rsidRDefault="00A11254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="00FA191A" w:rsidRPr="00FA191A">
        <w:rPr>
          <w:rFonts w:ascii="Times New Roman" w:hAnsi="Times New Roman" w:cs="Times New Roman"/>
          <w:sz w:val="24"/>
          <w:szCs w:val="28"/>
        </w:rPr>
        <w:t xml:space="preserve">Работа с детьми была направлена на усвоение норм принятых в обществе, включая моральных и нравственных ценностей, развитие общения и взаимодействия </w:t>
      </w:r>
      <w:proofErr w:type="gramStart"/>
      <w:r w:rsidR="00FA191A" w:rsidRPr="00FA191A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="00FA191A" w:rsidRPr="00FA191A">
        <w:rPr>
          <w:rFonts w:ascii="Times New Roman" w:hAnsi="Times New Roman" w:cs="Times New Roman"/>
          <w:sz w:val="24"/>
          <w:szCs w:val="28"/>
        </w:rPr>
        <w:t xml:space="preserve"> взрослыми и сверстниками, а также формирование основ безопасности в быту, социуме, природе. Педагоги в работе используют современный материал. В процессе игровой деятельности у детей развивали миролюбивое отношение к себе и к другим людям, формировали умение действовать совместно с партнѐром, воспитывали эмоционально – бережное отношение к окружающему миру, проявляется социальная чуткость. Педагоги заботились об эмоциональном благополучии воспитанников, большое внимание уделяли их коммуникативным способностям и освоению основ нравственного поведения. Воспитанники участвовали в театрализованной деятельности, это помогло развить интересы и способности ребѐнка, воспитать артистические качества, раскрыло творческий потенциал детей. Так же воспитатели формировали необходимые умения и навыки в разных видах труда, положительное отношение к труду: через труд в природе, самообслуживание, ручной труд. Их воспитанники в соответствии с возрастом принимали посильное участие в хозяйственно-бытовом труде, а также знакомились с трудом взрослых и прививали чувство благодарности за труд родителей.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Педагоги тщательно отбирают материал для ООД, бесед в режимные моменты, обращают особое внимание на поведение детей в свободной деятельности.</w:t>
      </w:r>
    </w:p>
    <w:p w:rsidR="00FA191A" w:rsidRPr="00FA191A" w:rsidRDefault="00FA191A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    Задачу по формированию у дошкольников представлений о безопасном поведении в быту, о правилах безопасности дорожного движения воспитатели решают с помощью организации развивающей среды: в группах имеются уголки по ПДД, атрибуты к сюжетно-ролевым играм,  проведение ООД, развлечений, обыгрывание опасных ситуаций. Дети с младшего </w:t>
      </w:r>
      <w:r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lastRenderedPageBreak/>
        <w:t>возраста знакомятся с правилами безопасности. Тема предупреждения ДТП, пожарной безопасности обязательно поднимается на родительских собраниях, даются консультации.</w:t>
      </w:r>
    </w:p>
    <w:p w:rsidR="00FA191A" w:rsidRPr="00FA191A" w:rsidRDefault="00FA191A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   Так же воспитатели уделяют внимание развитию у дошкольников навыков самообслуживания, воспитанию культурно - гигиенических навыков, отношение к труду. </w:t>
      </w:r>
    </w:p>
    <w:p w:rsidR="00FA191A" w:rsidRPr="00FA191A" w:rsidRDefault="00FA191A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 w:rsidRPr="00FA191A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                                                   </w:t>
      </w:r>
      <w:r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>Речевое развитие</w:t>
      </w:r>
    </w:p>
    <w:p w:rsidR="00FA191A" w:rsidRPr="00FA191A" w:rsidRDefault="00A11254" w:rsidP="00FA19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FA191A" w:rsidRPr="00FA191A">
        <w:rPr>
          <w:rFonts w:ascii="Times New Roman" w:hAnsi="Times New Roman" w:cs="Times New Roman"/>
          <w:sz w:val="24"/>
          <w:szCs w:val="28"/>
        </w:rPr>
        <w:t xml:space="preserve">Сотрудники ДОУ создают все условия для речевого развития детей. В группе имеются уголки по развитию речи, где имеется иллюстрационный материал, дидактические игры, картотеки </w:t>
      </w:r>
      <w:proofErr w:type="spellStart"/>
      <w:r w:rsidR="00FA191A" w:rsidRPr="00FA191A">
        <w:rPr>
          <w:rFonts w:ascii="Times New Roman" w:hAnsi="Times New Roman" w:cs="Times New Roman"/>
          <w:sz w:val="24"/>
          <w:szCs w:val="28"/>
        </w:rPr>
        <w:t>потешек</w:t>
      </w:r>
      <w:proofErr w:type="spellEnd"/>
      <w:r w:rsidR="00FA191A" w:rsidRPr="00FA191A">
        <w:rPr>
          <w:rFonts w:ascii="Times New Roman" w:hAnsi="Times New Roman" w:cs="Times New Roman"/>
          <w:sz w:val="24"/>
          <w:szCs w:val="28"/>
        </w:rPr>
        <w:t xml:space="preserve">, загадок, скороговорок. Все материалы хранятся в доступном месте для детей. В группах имеются книжные уголки, где представлены сказки, рассказы и т.д.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Дошкольники проявляют интерес к книгам, любят их самостоятельно рассматривать. </w:t>
      </w:r>
      <w:r w:rsidR="00FA191A" w:rsidRPr="00FA191A">
        <w:rPr>
          <w:rFonts w:ascii="Times New Roman" w:hAnsi="Times New Roman" w:cs="Times New Roman"/>
          <w:sz w:val="24"/>
          <w:szCs w:val="28"/>
        </w:rPr>
        <w:t>Развитие речи детей осуществлялось педагогами в разных видах деятельности: по ознакомлению с окружающей действительностью, художественной литературой, в игре, на всех занятиях, в повседневной жизни, труде, в общении с родителями. С целью реализации задач по развитию речи педагоги проводили занятия по сценическому мастерству, цель которых – вовлекать детей в театрализованную деятельность, в процессе которой активизируется речь, развивается интонационная выразительность речи, обогащается словарный запас. В занятия включены упражнения на развитие артикуляционного аппарата, интонационной выразительности речи, дыхания, пальчиковая гимнастика, упражнения на развитие диалоговой речи. В свободное от занятий время педагоги индивидуально занимались с детьми, развивая ту сторону речевого развития, которая вызывала у ребенка затруднения. В быту, в самостоятельных играх педагоги помогали детям по средствам речи взаимодействовать и налаживать контакты друг с другом.</w:t>
      </w:r>
    </w:p>
    <w:p w:rsidR="00FA191A" w:rsidRPr="00FA191A" w:rsidRDefault="00FA191A" w:rsidP="00FA19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FA191A" w:rsidRPr="00FA191A" w:rsidRDefault="00FA191A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                                                  </w:t>
      </w:r>
      <w:r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Познавательное развитие</w:t>
      </w:r>
    </w:p>
    <w:p w:rsidR="00FA191A" w:rsidRPr="00FA191A" w:rsidRDefault="00A11254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     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В группах создана развивающая предметно-пространственная среда, направленная на развитие познавательных интересов детей, любознательности. Центры развития включают в себя демонстрационный материал, настольные игры, книги, атрибуты для сюжетно - ролевых игр. Педагоги через различные формы деятельности с воспитанниками формируют целостное представление об окружающем мире, первичные представления о малой родине, о ценностях нашего народа, традициях и праздниках; обогащают чувственный опыт детей, способствуют сенсорному развитию и формированию элементарных математических представлений; знакомят с миром природы.</w:t>
      </w:r>
    </w:p>
    <w:p w:rsidR="00FA191A" w:rsidRPr="00FA191A" w:rsidRDefault="00FA191A" w:rsidP="00FA19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A191A">
        <w:rPr>
          <w:rFonts w:ascii="Times New Roman" w:hAnsi="Times New Roman" w:cs="Times New Roman"/>
          <w:sz w:val="24"/>
          <w:szCs w:val="28"/>
        </w:rPr>
        <w:t>Формы организации детей: занятия, экскурсии, целевые прогулки, экспериментирование, наблюдения. По итогам выполнения программы у детей сформированы обобщенные представления о природе.</w:t>
      </w:r>
    </w:p>
    <w:p w:rsidR="00FA191A" w:rsidRPr="00FA191A" w:rsidRDefault="00FA191A" w:rsidP="00FA191A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</w:p>
    <w:p w:rsidR="00FA191A" w:rsidRPr="00FA191A" w:rsidRDefault="00FA191A" w:rsidP="00FA191A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      </w:t>
      </w:r>
      <w:r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Художественно-эстетическое развитие</w:t>
      </w:r>
    </w:p>
    <w:p w:rsidR="00FA191A" w:rsidRPr="00FA191A" w:rsidRDefault="00A11254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     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Основными задачами образовательной области являются формирование интереса к эстетической стороне окружающей действительности, развитие эстетических чувств детей, художественного восприятия, развитие детского художественного творчества, восприятие музыки, художественной литературы.</w:t>
      </w:r>
    </w:p>
    <w:p w:rsidR="00FA191A" w:rsidRPr="00FA191A" w:rsidRDefault="00FA191A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Реализация образовательной области во время ООД, самостоятельной деятельности и в режимных моментах является основой для художественно-эстетического развития дошкольника. Кроме этого на воспитание художественного вкуса и восприятия оказывает влияние множество факторов. В первую очередь, окружающая среда: оформление группы, подбор игрушек, качество дидактического материала, иллюстраций, использование </w:t>
      </w:r>
      <w:r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lastRenderedPageBreak/>
        <w:t>музыкального оформления во время ООД и в течение дня. А так же как, сам воспитатель передаст воспитанникам умение эмоционально воспринимать прекрасное, увидеть красоту окружающего мира, выразить ее творчески, а также следить за внешним видом, аккуратно обращаться с окружающими предметами. Дети перенимают у взрослых не то, что они говорят, а то, что они сами делают.</w:t>
      </w:r>
    </w:p>
    <w:p w:rsidR="00FA191A" w:rsidRPr="00FA191A" w:rsidRDefault="00A11254" w:rsidP="00FA19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  <w:r w:rsidR="00FA191A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FA191A" w:rsidRPr="00FA191A">
        <w:rPr>
          <w:rFonts w:ascii="Times New Roman" w:hAnsi="Times New Roman" w:cs="Times New Roman"/>
          <w:color w:val="000000"/>
          <w:sz w:val="24"/>
          <w:szCs w:val="28"/>
        </w:rPr>
        <w:t>В ДОУ есть музыкальный зал, в котором проводятся занятия по музыке, тематические музыкальные досуги, развлечения и театрализованные представления, праздники и утренники. Влияние музыки в развитии творческого начала очень велико. Музыка способна побуждать к нравственно-эстетическим переживаниям. Музыкальный руководитель учит детей петь, танцевать. Танцы способствуют формированию правильной осанки, гибкости суставов и развитию мышечного чувства и координации движений. Родители воспитанников частые гости и участники музыкальных мероприятий.</w:t>
      </w:r>
    </w:p>
    <w:p w:rsidR="00FA191A" w:rsidRPr="00FA191A" w:rsidRDefault="00FA191A" w:rsidP="00FA191A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</w:p>
    <w:p w:rsidR="00FA191A" w:rsidRPr="00FA191A" w:rsidRDefault="00FA191A" w:rsidP="00FA191A">
      <w:pPr>
        <w:widowControl w:val="0"/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</w:pPr>
      <w:r w:rsidRPr="00FA191A">
        <w:rPr>
          <w:rFonts w:ascii="Times New Roman" w:eastAsia="Times New Roman" w:hAnsi="Times New Roman" w:cs="Times New Roman"/>
          <w:b/>
          <w:bCs/>
          <w:i/>
          <w:sz w:val="24"/>
          <w:szCs w:val="28"/>
          <w:lang w:bidi="ru-RU"/>
        </w:rPr>
        <w:t xml:space="preserve">                                   Физическое развитие</w:t>
      </w:r>
    </w:p>
    <w:p w:rsidR="00A11254" w:rsidRDefault="00A11254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     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Большое внимание уделяется физическому развитию и здоровью детей. В течение года решались </w:t>
      </w:r>
      <w:proofErr w:type="spellStart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здоровьесберегающие</w:t>
      </w:r>
      <w:proofErr w:type="spellEnd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задачи через соблюдение санитарно</w:t>
      </w: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- гигиенических норм и требований в организации воспитательно-образовательного процесса.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воздушный</w:t>
      </w:r>
      <w:proofErr w:type="gramEnd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, питьевой режимы. В детском саду создана безопасная, комфортная развивающая среда. Пропаганда здорового образа жизни, проведение спортивно-оздоровительных и музыкально-ритмических мероприятий, создание благоприятного климата в ДОУ, активное применение в воспитательно-образовательном процессе </w:t>
      </w:r>
      <w:proofErr w:type="spellStart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здоровьесберегающих</w:t>
      </w:r>
      <w:proofErr w:type="spellEnd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технологий приве</w:t>
      </w: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>ло к положительным результатам</w:t>
      </w:r>
    </w:p>
    <w:p w:rsidR="00FA191A" w:rsidRPr="00FA191A" w:rsidRDefault="00A11254" w:rsidP="00FA191A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    Однако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есть на что ещё обратить внимание для </w:t>
      </w:r>
      <w:proofErr w:type="gramStart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более </w:t>
      </w:r>
      <w:r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</w:t>
      </w:r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>лучших</w:t>
      </w:r>
      <w:proofErr w:type="gramEnd"/>
      <w:r w:rsidR="00FA191A" w:rsidRPr="00FA191A">
        <w:rPr>
          <w:rFonts w:ascii="Times New Roman" w:eastAsia="Times New Roman" w:hAnsi="Times New Roman" w:cs="Times New Roman"/>
          <w:sz w:val="24"/>
          <w:szCs w:val="28"/>
          <w:lang w:bidi="ru-RU"/>
        </w:rPr>
        <w:t xml:space="preserve"> показателей. Для этого продолжать использовать в своей работе нетрадиционные элементы закаливания, продолжать поиск новых эффективных форм взаимодействия с родителями по вопросам укрепления здоровья детей и снижению заболеваемости, воспитания потребности в здоровом образе жизни.</w:t>
      </w:r>
    </w:p>
    <w:p w:rsidR="00FA191A" w:rsidRPr="00F1217E" w:rsidRDefault="00FA191A" w:rsidP="00FA19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Pr="00F1217E">
        <w:rPr>
          <w:rFonts w:ascii="Times New Roman" w:eastAsia="Times New Roman" w:hAnsi="Times New Roman" w:cs="Times New Roman"/>
          <w:sz w:val="24"/>
          <w:szCs w:val="28"/>
        </w:rPr>
        <w:t>Образовательный процесс осуществлялся через совместную деятельность детей с взрослым (организационно образовательную деятельность и  образовательную деятельность в ходе режимных моментов) и самостоятельную деятельность детей.</w:t>
      </w:r>
    </w:p>
    <w:p w:rsidR="00FA191A" w:rsidRDefault="00FA191A" w:rsidP="00F121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1217E" w:rsidRDefault="00036EA5" w:rsidP="00F121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36EA5">
        <w:rPr>
          <w:rFonts w:ascii="Times New Roman" w:eastAsia="Times New Roman" w:hAnsi="Times New Roman" w:cs="Times New Roman"/>
          <w:b/>
          <w:sz w:val="24"/>
          <w:szCs w:val="28"/>
        </w:rPr>
        <w:t>Анализ  реализации годовых задач ДОУ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:rsidR="00A11254" w:rsidRDefault="00670AFE" w:rsidP="008434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843423" w:rsidRPr="00A11254" w:rsidRDefault="00A11254" w:rsidP="00A1125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70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423">
        <w:t xml:space="preserve">  </w:t>
      </w:r>
      <w:r w:rsidR="00843423" w:rsidRPr="00E05522">
        <w:rPr>
          <w:rFonts w:ascii="Times New Roman" w:hAnsi="Times New Roman" w:cs="Times New Roman"/>
          <w:sz w:val="24"/>
        </w:rPr>
        <w:t>В течение 20</w:t>
      </w:r>
      <w:r w:rsidR="00843423">
        <w:rPr>
          <w:rFonts w:ascii="Times New Roman" w:hAnsi="Times New Roman" w:cs="Times New Roman"/>
          <w:sz w:val="24"/>
        </w:rPr>
        <w:t>2</w:t>
      </w:r>
      <w:r w:rsidR="00843423" w:rsidRPr="00E05522">
        <w:rPr>
          <w:rFonts w:ascii="Times New Roman" w:hAnsi="Times New Roman" w:cs="Times New Roman"/>
          <w:sz w:val="24"/>
        </w:rPr>
        <w:t>1-20</w:t>
      </w:r>
      <w:r w:rsidR="00843423">
        <w:rPr>
          <w:rFonts w:ascii="Times New Roman" w:hAnsi="Times New Roman" w:cs="Times New Roman"/>
          <w:sz w:val="24"/>
        </w:rPr>
        <w:t xml:space="preserve">22 учебного </w:t>
      </w:r>
      <w:r w:rsidR="00843423" w:rsidRPr="00E05522">
        <w:rPr>
          <w:rFonts w:ascii="Times New Roman" w:hAnsi="Times New Roman" w:cs="Times New Roman"/>
          <w:sz w:val="24"/>
        </w:rPr>
        <w:t xml:space="preserve">года педагогический коллектив </w:t>
      </w:r>
      <w:r w:rsidR="00843423">
        <w:rPr>
          <w:rFonts w:ascii="Times New Roman" w:hAnsi="Times New Roman" w:cs="Times New Roman"/>
          <w:sz w:val="24"/>
        </w:rPr>
        <w:t xml:space="preserve">ДОУ  </w:t>
      </w:r>
      <w:r w:rsidR="00843423" w:rsidRPr="00E05522">
        <w:rPr>
          <w:rFonts w:ascii="Times New Roman" w:hAnsi="Times New Roman" w:cs="Times New Roman"/>
          <w:sz w:val="24"/>
        </w:rPr>
        <w:t xml:space="preserve">работал </w:t>
      </w:r>
      <w:r w:rsidR="00670AFE">
        <w:rPr>
          <w:rFonts w:ascii="Times New Roman" w:hAnsi="Times New Roman" w:cs="Times New Roman"/>
          <w:sz w:val="24"/>
        </w:rPr>
        <w:t>по</w:t>
      </w:r>
      <w:r w:rsidR="00843423" w:rsidRPr="00E05522">
        <w:rPr>
          <w:rFonts w:ascii="Times New Roman" w:hAnsi="Times New Roman" w:cs="Times New Roman"/>
          <w:sz w:val="24"/>
        </w:rPr>
        <w:t xml:space="preserve"> следующ</w:t>
      </w:r>
      <w:r w:rsidR="00843423">
        <w:rPr>
          <w:rFonts w:ascii="Times New Roman" w:hAnsi="Times New Roman" w:cs="Times New Roman"/>
          <w:sz w:val="24"/>
        </w:rPr>
        <w:t>е</w:t>
      </w:r>
      <w:r w:rsidR="00670AFE">
        <w:rPr>
          <w:rFonts w:ascii="Times New Roman" w:hAnsi="Times New Roman" w:cs="Times New Roman"/>
          <w:sz w:val="24"/>
        </w:rPr>
        <w:t xml:space="preserve">му </w:t>
      </w:r>
      <w:r w:rsidR="00843423">
        <w:rPr>
          <w:rFonts w:ascii="Times New Roman" w:hAnsi="Times New Roman" w:cs="Times New Roman"/>
          <w:sz w:val="24"/>
        </w:rPr>
        <w:t xml:space="preserve"> приоритетно</w:t>
      </w:r>
      <w:r w:rsidR="00670AFE">
        <w:rPr>
          <w:rFonts w:ascii="Times New Roman" w:hAnsi="Times New Roman" w:cs="Times New Roman"/>
          <w:sz w:val="24"/>
        </w:rPr>
        <w:t>му</w:t>
      </w:r>
      <w:r w:rsidR="00843423">
        <w:rPr>
          <w:rFonts w:ascii="Times New Roman" w:hAnsi="Times New Roman" w:cs="Times New Roman"/>
          <w:sz w:val="24"/>
        </w:rPr>
        <w:t xml:space="preserve"> направлени</w:t>
      </w:r>
      <w:r w:rsidR="00670AFE">
        <w:rPr>
          <w:rFonts w:ascii="Times New Roman" w:hAnsi="Times New Roman" w:cs="Times New Roman"/>
          <w:sz w:val="24"/>
        </w:rPr>
        <w:t>ю</w:t>
      </w:r>
      <w:r w:rsidR="00843423">
        <w:rPr>
          <w:rFonts w:ascii="Times New Roman" w:hAnsi="Times New Roman" w:cs="Times New Roman"/>
          <w:sz w:val="24"/>
        </w:rPr>
        <w:t xml:space="preserve">,  реализации цели  и </w:t>
      </w:r>
      <w:r w:rsidR="00843423" w:rsidRPr="00E05522">
        <w:rPr>
          <w:rFonts w:ascii="Times New Roman" w:hAnsi="Times New Roman" w:cs="Times New Roman"/>
          <w:sz w:val="24"/>
        </w:rPr>
        <w:t xml:space="preserve">годовых задач: </w:t>
      </w:r>
      <w:r w:rsidR="00843423">
        <w:rPr>
          <w:rFonts w:ascii="Times New Roman" w:hAnsi="Times New Roman" w:cs="Times New Roman"/>
          <w:sz w:val="24"/>
        </w:rPr>
        <w:t>п</w:t>
      </w:r>
      <w:r w:rsidR="00843423" w:rsidRPr="003400DC"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  <w:t>риоритетное направление:</w:t>
      </w:r>
      <w:r>
        <w:rPr>
          <w:rFonts w:ascii="Times New Roman" w:hAnsi="Times New Roman" w:cs="Times New Roman"/>
          <w:sz w:val="24"/>
        </w:rPr>
        <w:t xml:space="preserve">  </w:t>
      </w:r>
      <w:r w:rsidR="00843423" w:rsidRPr="003400DC">
        <w:rPr>
          <w:rFonts w:asciiTheme="majorBidi" w:eastAsia="Times New Roman" w:hAnsiTheme="majorBidi" w:cstheme="majorBidi"/>
          <w:sz w:val="24"/>
          <w:szCs w:val="28"/>
        </w:rPr>
        <w:t>обеспечение полноценного  физического развития  и  создание  оптимальных условий  для сохранения  и укрепления здоровья  воспитанников  ДОУ.</w:t>
      </w:r>
    </w:p>
    <w:p w:rsidR="00843423" w:rsidRPr="003400DC" w:rsidRDefault="00843423" w:rsidP="00843423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400DC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Pr="003400DC">
        <w:rPr>
          <w:rFonts w:ascii="Times New Roman" w:hAnsi="Times New Roman" w:cs="Times New Roman"/>
          <w:sz w:val="24"/>
          <w:szCs w:val="28"/>
        </w:rPr>
        <w:t>осуществлять образовательную деятельность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развития.</w:t>
      </w:r>
    </w:p>
    <w:p w:rsidR="00843423" w:rsidRDefault="00843423" w:rsidP="00843423">
      <w:pPr>
        <w:spacing w:after="0" w:line="276" w:lineRule="auto"/>
        <w:rPr>
          <w:rFonts w:ascii="Times New Roman" w:hAnsi="Times New Roman" w:cs="Times New Roman"/>
          <w:b/>
        </w:rPr>
      </w:pPr>
      <w:r w:rsidRPr="003400DC">
        <w:rPr>
          <w:rFonts w:ascii="Times New Roman" w:hAnsi="Times New Roman" w:cs="Times New Roman"/>
          <w:b/>
        </w:rPr>
        <w:t>Задачи:</w:t>
      </w:r>
    </w:p>
    <w:p w:rsidR="00843423" w:rsidRDefault="00843423" w:rsidP="00843423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400DC">
        <w:rPr>
          <w:rFonts w:ascii="Times New Roman" w:hAnsi="Times New Roman" w:cs="Times New Roman"/>
          <w:sz w:val="24"/>
        </w:rPr>
        <w:t>Создать и внедрить</w:t>
      </w:r>
      <w:r>
        <w:rPr>
          <w:rFonts w:ascii="Times New Roman" w:hAnsi="Times New Roman" w:cs="Times New Roman"/>
          <w:sz w:val="24"/>
        </w:rPr>
        <w:t xml:space="preserve">  во все возрастные группы систему работы по развитию связной речи  дети, включающую</w:t>
      </w:r>
      <w:r w:rsidR="004442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в том числе словарные игры  и  мероприятия по развитию интонационной выразительности речи, силы голоса и чистоты звукопроизношения;</w:t>
      </w:r>
    </w:p>
    <w:p w:rsidR="00843423" w:rsidRDefault="00843423" w:rsidP="00843423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454C3">
        <w:rPr>
          <w:rFonts w:ascii="Times New Roman" w:eastAsia="Times New Roman" w:hAnsi="Times New Roman" w:cs="Times New Roman"/>
          <w:sz w:val="24"/>
          <w:szCs w:val="28"/>
        </w:rPr>
        <w:lastRenderedPageBreak/>
        <w:t>Формирование нравственно – патриотических качеств, толерантного  со</w:t>
      </w:r>
      <w:r>
        <w:rPr>
          <w:rFonts w:ascii="Times New Roman" w:eastAsia="Times New Roman" w:hAnsi="Times New Roman" w:cs="Times New Roman"/>
          <w:sz w:val="24"/>
          <w:szCs w:val="28"/>
        </w:rPr>
        <w:t>знания и поведения дошкольников;</w:t>
      </w:r>
    </w:p>
    <w:p w:rsidR="0044574C" w:rsidRDefault="00843423" w:rsidP="0044574C">
      <w:pPr>
        <w:pStyle w:val="a5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Повысить уровень физического развития и здоровья детей посредством внедрения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 технологий и организации разнообразных подвижных игр.</w:t>
      </w:r>
    </w:p>
    <w:p w:rsidR="00FA191A" w:rsidRDefault="00444213" w:rsidP="0044574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</w:t>
      </w:r>
    </w:p>
    <w:p w:rsidR="00670AFE" w:rsidRPr="00670AFE" w:rsidRDefault="00670AFE" w:rsidP="00670A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</w:t>
      </w:r>
      <w:r w:rsidRPr="00670AFE">
        <w:rPr>
          <w:rFonts w:ascii="Times New Roman" w:hAnsi="Times New Roman" w:cs="Times New Roman"/>
          <w:sz w:val="24"/>
          <w:szCs w:val="28"/>
          <w:shd w:val="clear" w:color="auto" w:fill="FFFFFF"/>
        </w:rPr>
        <w:t>Формирование правильной речи является одной     из  основных   задач дошкольного образования. В связи  с этим  перед педагогами  встал вопрос создания оптимальных психолого-педагогических условий для полноценного речевого развития детей. С   целью  решения     данной проблемы в годовой    план   ДОУ  включена задача речевого развития  дошкольников. Решение поставленной задачи   осуществлялось  через различные мероприятия с детьми, педагогами и родителями. Цель у всех участников педагогического процесса едина – поиск эффективных  приемов</w:t>
      </w:r>
      <w:r w:rsidR="00444213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A112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670AF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повышения </w:t>
      </w:r>
      <w:r w:rsidR="00A1125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</w:t>
      </w:r>
      <w:r w:rsidRPr="00670AF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речевого  развития  детей.  </w:t>
      </w:r>
      <w:r w:rsidRPr="00670AFE">
        <w:rPr>
          <w:rFonts w:ascii="Times New Roman" w:hAnsi="Times New Roman" w:cs="Times New Roman"/>
          <w:color w:val="0A0D10"/>
          <w:sz w:val="24"/>
          <w:szCs w:val="28"/>
        </w:rPr>
        <w:t>Работу по организации полноценной речевой деятельности детей строили с одной стороны как систему игровых   упражнений   и  заданий, направленных   на    развитие умений    активно слушать и правильно перерабатывать информацию, говорить самому, с другой стороны – использовать  инновационные  формы  работы.  Воспитатели  ДОУ ве</w:t>
      </w:r>
      <w:r>
        <w:rPr>
          <w:rFonts w:ascii="Times New Roman" w:hAnsi="Times New Roman" w:cs="Times New Roman"/>
          <w:color w:val="0A0D10"/>
          <w:sz w:val="24"/>
          <w:szCs w:val="28"/>
        </w:rPr>
        <w:t>ли</w:t>
      </w:r>
      <w:r w:rsidRPr="00670AFE">
        <w:rPr>
          <w:rFonts w:ascii="Times New Roman" w:hAnsi="Times New Roman" w:cs="Times New Roman"/>
          <w:color w:val="0A0D10"/>
          <w:sz w:val="24"/>
          <w:szCs w:val="28"/>
        </w:rPr>
        <w:t xml:space="preserve">  целенаправленную  работу по   развитию речи детей. Особое  внимание  </w:t>
      </w:r>
      <w:r>
        <w:rPr>
          <w:rFonts w:ascii="Times New Roman" w:hAnsi="Times New Roman" w:cs="Times New Roman"/>
          <w:color w:val="0A0D10"/>
          <w:sz w:val="24"/>
          <w:szCs w:val="28"/>
        </w:rPr>
        <w:t xml:space="preserve">было </w:t>
      </w:r>
      <w:r w:rsidRPr="00670AFE">
        <w:rPr>
          <w:rFonts w:ascii="Times New Roman" w:hAnsi="Times New Roman" w:cs="Times New Roman"/>
          <w:color w:val="0A0D10"/>
          <w:sz w:val="24"/>
          <w:szCs w:val="28"/>
        </w:rPr>
        <w:t xml:space="preserve">обращено  на  обучение   детей устной  связной  речи,  на  создание   системы проведения   ООД   по  развитию  речи,  формирование  интереса  и  потребности  прослушивания  художественных  произведений.   Дети,  среди  них  особо  следует  отметить  воспитанников   </w:t>
      </w:r>
      <w:r w:rsidR="00444213">
        <w:rPr>
          <w:rFonts w:ascii="Times New Roman" w:hAnsi="Times New Roman" w:cs="Times New Roman"/>
          <w:color w:val="0A0D10"/>
          <w:sz w:val="24"/>
          <w:szCs w:val="28"/>
        </w:rPr>
        <w:t>старшего дошкольного возраста</w:t>
      </w:r>
      <w:r w:rsidRPr="00670AFE">
        <w:rPr>
          <w:rFonts w:ascii="Times New Roman" w:hAnsi="Times New Roman" w:cs="Times New Roman"/>
          <w:color w:val="0A0D10"/>
          <w:sz w:val="24"/>
          <w:szCs w:val="28"/>
        </w:rPr>
        <w:t xml:space="preserve">,  в     большинстве  хорошо    понимают  русскую  разговорную   речь,  могут     выразить     свою   мысль,  знают  много  стихов,  сказок,   </w:t>
      </w:r>
      <w:proofErr w:type="spellStart"/>
      <w:r w:rsidRPr="00670AFE">
        <w:rPr>
          <w:rFonts w:ascii="Times New Roman" w:hAnsi="Times New Roman" w:cs="Times New Roman"/>
          <w:color w:val="0A0D10"/>
          <w:sz w:val="24"/>
          <w:szCs w:val="28"/>
        </w:rPr>
        <w:t>потешек</w:t>
      </w:r>
      <w:proofErr w:type="spellEnd"/>
      <w:r w:rsidRPr="00670AFE">
        <w:rPr>
          <w:rFonts w:ascii="Times New Roman" w:hAnsi="Times New Roman" w:cs="Times New Roman"/>
          <w:color w:val="0A0D10"/>
          <w:sz w:val="24"/>
          <w:szCs w:val="28"/>
        </w:rPr>
        <w:t>.   В  группах оборудованы уголки книг с подбором художественной литературы, имеются дидактические игры, согласно возрасту. Оборудованы уголки для театрализованной деятельности  и  т.д.</w:t>
      </w:r>
      <w:r w:rsidRPr="00670AFE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670AFE" w:rsidRDefault="00670AFE" w:rsidP="00670AFE">
      <w:pPr>
        <w:spacing w:after="0" w:line="276" w:lineRule="auto"/>
        <w:jc w:val="both"/>
        <w:rPr>
          <w:rFonts w:ascii="Times New Roman" w:hAnsi="Times New Roman" w:cs="Times New Roman"/>
          <w:color w:val="0A0D10"/>
          <w:sz w:val="24"/>
          <w:szCs w:val="28"/>
        </w:rPr>
      </w:pPr>
      <w:r w:rsidRPr="00670AFE">
        <w:rPr>
          <w:rFonts w:ascii="Times New Roman" w:hAnsi="Times New Roman" w:cs="Times New Roman"/>
          <w:sz w:val="24"/>
          <w:szCs w:val="28"/>
        </w:rPr>
        <w:t xml:space="preserve">   </w:t>
      </w:r>
      <w:r w:rsidR="00A11254">
        <w:rPr>
          <w:rFonts w:ascii="Times New Roman" w:hAnsi="Times New Roman" w:cs="Times New Roman"/>
          <w:sz w:val="24"/>
          <w:szCs w:val="28"/>
        </w:rPr>
        <w:t xml:space="preserve"> </w:t>
      </w:r>
      <w:r w:rsidRPr="00670AFE">
        <w:rPr>
          <w:rFonts w:ascii="Times New Roman" w:hAnsi="Times New Roman" w:cs="Times New Roman"/>
          <w:sz w:val="24"/>
          <w:szCs w:val="28"/>
        </w:rPr>
        <w:t xml:space="preserve">  </w:t>
      </w:r>
      <w:r w:rsidRPr="00670AFE">
        <w:rPr>
          <w:rFonts w:ascii="Times New Roman" w:hAnsi="Times New Roman" w:cs="Times New Roman"/>
          <w:color w:val="0A0D10"/>
          <w:sz w:val="24"/>
          <w:szCs w:val="28"/>
        </w:rPr>
        <w:t xml:space="preserve"> Однако не всеми педагогами    используются инновационные формы речевого  развития детей, нет примера правильной произносительной стороны речи со стороны взрослых, мала речевая активизация детей, как на занятиях, так и в  и  другой детской деятельности. Большой процент детей с нарушением    речи   (особенно  в группе  детей младшего  дошкольного  возраста), где требуется большая коррекционная работа со стороны  не только   логопеда, но и  педагогов</w:t>
      </w:r>
      <w:r w:rsidR="00AC4B1A">
        <w:rPr>
          <w:rFonts w:ascii="Times New Roman" w:hAnsi="Times New Roman" w:cs="Times New Roman"/>
          <w:color w:val="0A0D10"/>
          <w:sz w:val="24"/>
          <w:szCs w:val="28"/>
        </w:rPr>
        <w:t>. На это следует обратить должное внимание в будущем.</w:t>
      </w:r>
    </w:p>
    <w:p w:rsidR="00AC4B1A" w:rsidRDefault="00AC4B1A" w:rsidP="00670AFE">
      <w:pPr>
        <w:spacing w:after="0" w:line="276" w:lineRule="auto"/>
        <w:jc w:val="both"/>
        <w:rPr>
          <w:rFonts w:ascii="Times New Roman" w:hAnsi="Times New Roman" w:cs="Times New Roman"/>
          <w:color w:val="0A0D10"/>
          <w:sz w:val="24"/>
          <w:szCs w:val="28"/>
        </w:rPr>
      </w:pPr>
    </w:p>
    <w:p w:rsidR="00AC4B1A" w:rsidRPr="00AC4B1A" w:rsidRDefault="00AC4B1A" w:rsidP="00670AF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4B1A">
        <w:rPr>
          <w:rFonts w:ascii="Times New Roman" w:hAnsi="Times New Roman" w:cs="Times New Roman"/>
          <w:b/>
          <w:sz w:val="24"/>
          <w:szCs w:val="28"/>
        </w:rPr>
        <w:t>Для реализации задачи по речевому развитию дошкольников проведены следующие мероприятия:</w:t>
      </w:r>
    </w:p>
    <w:p w:rsidR="00843423" w:rsidRDefault="00843423" w:rsidP="00670AFE">
      <w:pPr>
        <w:pStyle w:val="a5"/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18"/>
        <w:gridCol w:w="5954"/>
        <w:gridCol w:w="1383"/>
      </w:tblGrid>
      <w:tr w:rsidR="00444213" w:rsidTr="008A25F0">
        <w:tc>
          <w:tcPr>
            <w:tcW w:w="2518" w:type="dxa"/>
          </w:tcPr>
          <w:p w:rsidR="00444213" w:rsidRPr="00AC4B1A" w:rsidRDefault="00444213" w:rsidP="00AC4B1A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C4B1A">
              <w:rPr>
                <w:rFonts w:ascii="Times New Roman" w:hAnsi="Times New Roman" w:cs="Times New Roman"/>
                <w:b/>
                <w:sz w:val="24"/>
              </w:rPr>
              <w:t>Задача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444213" w:rsidRPr="00AC4B1A" w:rsidRDefault="00444213" w:rsidP="0044421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C4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444213" w:rsidRPr="00AC4B1A" w:rsidRDefault="00444213" w:rsidP="0044421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   Дата</w:t>
            </w:r>
          </w:p>
        </w:tc>
      </w:tr>
      <w:tr w:rsidR="003A00FD" w:rsidTr="008A25F0">
        <w:tc>
          <w:tcPr>
            <w:tcW w:w="2518" w:type="dxa"/>
            <w:vMerge w:val="restart"/>
          </w:tcPr>
          <w:p w:rsidR="003A00FD" w:rsidRPr="00444213" w:rsidRDefault="003A00FD" w:rsidP="008A25F0">
            <w:pPr>
              <w:rPr>
                <w:rFonts w:ascii="Times New Roman" w:hAnsi="Times New Roman" w:cs="Times New Roman"/>
                <w:sz w:val="24"/>
              </w:rPr>
            </w:pPr>
            <w:r w:rsidRPr="00444213">
              <w:rPr>
                <w:rFonts w:ascii="Times New Roman" w:hAnsi="Times New Roman" w:cs="Times New Roman"/>
                <w:sz w:val="24"/>
              </w:rPr>
              <w:t xml:space="preserve">Создать и внедрить  во все возрастные группы систему работы по развитию связной речи  дети, включающую,  в том числе словарные игры  и  мероприятия по развитию интонационной выразительности речи, силы голоса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чистоты звукопроизношения</w:t>
            </w:r>
          </w:p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A00FD" w:rsidRPr="00444213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442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Педагогический</w:t>
            </w:r>
            <w:proofErr w:type="gramEnd"/>
            <w:r w:rsidRPr="004442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44213">
              <w:rPr>
                <w:rFonts w:ascii="Times New Roman" w:hAnsi="Times New Roman" w:cs="Times New Roman"/>
                <w:sz w:val="24"/>
                <w:szCs w:val="28"/>
              </w:rPr>
              <w:t>квест</w:t>
            </w:r>
            <w:proofErr w:type="spellEnd"/>
            <w:r w:rsidRPr="00444213">
              <w:rPr>
                <w:rFonts w:ascii="Times New Roman" w:hAnsi="Times New Roman" w:cs="Times New Roman"/>
                <w:sz w:val="24"/>
                <w:szCs w:val="28"/>
              </w:rPr>
              <w:t xml:space="preserve">  «Интересные формы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44213">
              <w:rPr>
                <w:rFonts w:ascii="Times New Roman" w:hAnsi="Times New Roman" w:cs="Times New Roman"/>
                <w:sz w:val="24"/>
                <w:szCs w:val="28"/>
              </w:rPr>
              <w:t>работы с детьми по речевому развитию»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00FD" w:rsidRDefault="003A00FD" w:rsidP="008A25F0">
            <w:pPr>
              <w:jc w:val="center"/>
              <w:rPr>
                <w:rFonts w:ascii="Times New Roman" w:hAnsi="Times New Roman" w:cs="Times New Roman"/>
              </w:rPr>
            </w:pPr>
            <w:r w:rsidRPr="008A25F0">
              <w:rPr>
                <w:rFonts w:ascii="Times New Roman" w:hAnsi="Times New Roman" w:cs="Times New Roman"/>
                <w:sz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A25F0">
              <w:rPr>
                <w:rFonts w:ascii="Times New Roman" w:hAnsi="Times New Roman" w:cs="Times New Roman"/>
                <w:sz w:val="24"/>
              </w:rPr>
              <w:t>г.</w:t>
            </w:r>
          </w:p>
          <w:p w:rsidR="003A00FD" w:rsidRDefault="003A00FD" w:rsidP="00444213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0FD" w:rsidTr="008A25F0"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A00FD" w:rsidRPr="008A25F0" w:rsidRDefault="003A00FD" w:rsidP="00420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A25F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Мастер-класс: </w:t>
            </w:r>
            <w:r w:rsidRPr="008A25F0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  <w:shd w:val="clear" w:color="auto" w:fill="FFFFFF"/>
              </w:rPr>
              <w:t xml:space="preserve"> «Играя – развиваем речь детей»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00FD" w:rsidRPr="008A25F0" w:rsidRDefault="003A00FD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3A00FD" w:rsidRPr="008A25F0" w:rsidRDefault="003A00FD" w:rsidP="00352E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3A00FD" w:rsidTr="008A25F0">
        <w:trPr>
          <w:trHeight w:val="623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A00FD" w:rsidRDefault="003A00FD" w:rsidP="008A25F0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23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20623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воспитателей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3A00FD" w:rsidRDefault="003A00FD" w:rsidP="008A25F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Система педагогической работы по речевому развитию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A00FD" w:rsidRDefault="003A00FD" w:rsidP="00420BEE">
            <w:pPr>
              <w:jc w:val="center"/>
              <w:rPr>
                <w:rFonts w:ascii="Times New Roman" w:hAnsi="Times New Roman" w:cs="Times New Roman"/>
              </w:rPr>
            </w:pPr>
            <w:r w:rsidRPr="008A25F0">
              <w:rPr>
                <w:rFonts w:ascii="Times New Roman" w:hAnsi="Times New Roman" w:cs="Times New Roman"/>
                <w:sz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A25F0">
              <w:rPr>
                <w:rFonts w:ascii="Times New Roman" w:hAnsi="Times New Roman" w:cs="Times New Roman"/>
                <w:sz w:val="24"/>
              </w:rPr>
              <w:t>г.</w:t>
            </w:r>
          </w:p>
          <w:p w:rsidR="003A00FD" w:rsidRDefault="003A00FD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0FD" w:rsidTr="008A25F0">
        <w:trPr>
          <w:trHeight w:val="356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Pr="00AA5A69" w:rsidRDefault="003A00FD" w:rsidP="008A2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0623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20623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воспитателей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«</w:t>
            </w: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Особенности речевого развития детей раннего и дошкольного возраста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8A25F0" w:rsidRDefault="003A00FD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3A00FD" w:rsidRPr="008A25F0" w:rsidRDefault="003A00FD" w:rsidP="00352E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3A00FD" w:rsidTr="008A25F0">
        <w:trPr>
          <w:trHeight w:val="322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Pr="00AA5A69" w:rsidRDefault="003A00FD" w:rsidP="008A25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открытого просмотра детской деятельности - ООД по речевому развитию (средняя группа)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AA5A69" w:rsidRDefault="003A00FD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3A00FD" w:rsidRPr="00AA5A69" w:rsidRDefault="003A00FD" w:rsidP="00352E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3A00FD" w:rsidTr="008A25F0">
        <w:trPr>
          <w:trHeight w:val="389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Pr="008A25F0" w:rsidRDefault="003A00FD" w:rsidP="0033619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</w:t>
            </w:r>
            <w:r w:rsidRPr="008A25F0">
              <w:rPr>
                <w:rFonts w:ascii="Times New Roman" w:hAnsi="Times New Roman"/>
                <w:sz w:val="24"/>
              </w:rPr>
              <w:t>ема</w:t>
            </w:r>
            <w:r>
              <w:rPr>
                <w:rFonts w:ascii="Times New Roman" w:hAnsi="Times New Roman"/>
                <w:sz w:val="24"/>
              </w:rPr>
              <w:t xml:space="preserve">тического контроля  </w:t>
            </w:r>
            <w:r w:rsidRPr="008A25F0">
              <w:rPr>
                <w:rFonts w:ascii="Times New Roman" w:hAnsi="Times New Roman"/>
                <w:sz w:val="24"/>
              </w:rPr>
              <w:t>«</w:t>
            </w:r>
            <w:r w:rsidRPr="008A25F0">
              <w:rPr>
                <w:rStyle w:val="c1"/>
                <w:rFonts w:ascii="Times New Roman" w:hAnsi="Times New Roman" w:cs="Times New Roman"/>
                <w:sz w:val="24"/>
              </w:rPr>
              <w:t>Развитие речи у детей в условиях ДОУ</w:t>
            </w:r>
            <w:r w:rsidRPr="008A25F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  с  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8"/>
              </w:rPr>
              <w:t>ц</w:t>
            </w:r>
            <w:r w:rsidRPr="008A25F0">
              <w:rPr>
                <w:rStyle w:val="af"/>
                <w:rFonts w:ascii="Times New Roman" w:hAnsi="Times New Roman" w:cs="Times New Roman"/>
                <w:b w:val="0"/>
                <w:sz w:val="24"/>
                <w:szCs w:val="28"/>
              </w:rPr>
              <w:t>ель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8"/>
              </w:rPr>
              <w:t xml:space="preserve">ю </w:t>
            </w: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определ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ения  </w:t>
            </w: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эффективност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воспитательно-образовательной работы в ДОУ по развитию речи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Pr="008A25F0">
              <w:rPr>
                <w:rFonts w:ascii="Times New Roman" w:hAnsi="Times New Roman" w:cs="Times New Roman"/>
                <w:sz w:val="24"/>
                <w:szCs w:val="28"/>
              </w:rPr>
              <w:t>средствами всестороннего обследования воспитательно-образовательного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AA5A69" w:rsidRDefault="003A00FD" w:rsidP="008A25F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3A00FD" w:rsidRDefault="003A00FD" w:rsidP="00352E77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3A00FD" w:rsidTr="008A25F0">
        <w:trPr>
          <w:trHeight w:val="356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Pr="00AA5A69" w:rsidRDefault="003A00FD" w:rsidP="00420BE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Консультация для родителей  </w:t>
            </w:r>
            <w:r w:rsidRPr="00AA5A69">
              <w:rPr>
                <w:rFonts w:ascii="Times New Roman" w:hAnsi="Times New Roman" w:cs="Times New Roman"/>
                <w:sz w:val="24"/>
                <w:szCs w:val="28"/>
              </w:rPr>
              <w:t>«Влияние речи родителей на развитие речи детей»</w:t>
            </w:r>
          </w:p>
          <w:p w:rsidR="003A00FD" w:rsidRPr="00AA5A69" w:rsidRDefault="003A00FD" w:rsidP="00420BEE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AA5A69" w:rsidRDefault="003A00FD" w:rsidP="00420BE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3A00FD" w:rsidRPr="00AA5A69" w:rsidRDefault="003A00FD" w:rsidP="00352E7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  <w:tr w:rsidR="003A00FD" w:rsidTr="008A25F0">
        <w:trPr>
          <w:trHeight w:val="613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FD06D3">
              <w:rPr>
                <w:rFonts w:ascii="Times New Roman" w:hAnsi="Times New Roman" w:cs="Times New Roman"/>
                <w:sz w:val="24"/>
              </w:rPr>
              <w:t>Стендовая информация для родителей от специалистов</w:t>
            </w:r>
          </w:p>
          <w:p w:rsidR="003A00FD" w:rsidRPr="008A25F0" w:rsidRDefault="003A00FD" w:rsidP="008A25F0">
            <w:pPr>
              <w:pStyle w:val="af1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A25F0">
              <w:rPr>
                <w:rFonts w:ascii="Times New Roman" w:hAnsi="Times New Roman" w:cs="Times New Roman"/>
                <w:color w:val="000000"/>
                <w:spacing w:val="-8"/>
                <w:szCs w:val="28"/>
              </w:rPr>
              <w:t>«Рекомендации по коррекции речи детей»</w:t>
            </w:r>
            <w:r>
              <w:rPr>
                <w:rFonts w:ascii="Times New Roman" w:hAnsi="Times New Roman" w:cs="Times New Roman"/>
                <w:color w:val="000000"/>
                <w:spacing w:val="-8"/>
                <w:szCs w:val="28"/>
              </w:rPr>
              <w:t xml:space="preserve">,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AA5A69" w:rsidRDefault="003A00FD" w:rsidP="008A25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3A00FD" w:rsidRDefault="003A00FD" w:rsidP="00352E77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A00FD" w:rsidTr="008A25F0">
        <w:trPr>
          <w:trHeight w:val="491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Default="003A00FD" w:rsidP="008A25F0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FD06D3">
              <w:rPr>
                <w:rFonts w:ascii="Times New Roman" w:hAnsi="Times New Roman" w:cs="Times New Roman"/>
                <w:sz w:val="24"/>
              </w:rPr>
              <w:t>Стендовая информация для родителей от специалистов</w:t>
            </w:r>
          </w:p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</w:rPr>
              <w:t>«</w:t>
            </w:r>
            <w:r w:rsidRPr="00FD06D3">
              <w:rPr>
                <w:rFonts w:ascii="Times New Roman" w:hAnsi="Times New Roman" w:cs="Times New Roman"/>
                <w:color w:val="000000"/>
                <w:spacing w:val="-8"/>
                <w:sz w:val="24"/>
              </w:rPr>
              <w:t>Учимся, играя</w:t>
            </w:r>
            <w:r>
              <w:rPr>
                <w:rFonts w:ascii="Times New Roman" w:hAnsi="Times New Roman" w:cs="Times New Roman"/>
                <w:color w:val="000000"/>
                <w:spacing w:val="-8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AA5A69" w:rsidRDefault="003A00FD" w:rsidP="008A25F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</w:t>
            </w: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брь</w:t>
            </w:r>
          </w:p>
          <w:p w:rsidR="003A00FD" w:rsidRDefault="003A00FD" w:rsidP="00352E77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A5A69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3A00FD" w:rsidTr="008A25F0">
        <w:trPr>
          <w:trHeight w:val="491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FD" w:rsidRPr="009045D9" w:rsidRDefault="003A00FD" w:rsidP="00420BEE">
            <w:pPr>
              <w:pStyle w:val="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  <w:r w:rsidRPr="00FD06D3">
              <w:rPr>
                <w:rFonts w:eastAsia="Calibri"/>
                <w:b w:val="0"/>
                <w:sz w:val="24"/>
                <w:szCs w:val="28"/>
              </w:rPr>
              <w:t>Семинар</w:t>
            </w:r>
            <w:r>
              <w:rPr>
                <w:rFonts w:eastAsia="Calibri"/>
                <w:b w:val="0"/>
                <w:sz w:val="24"/>
                <w:szCs w:val="28"/>
              </w:rPr>
              <w:t xml:space="preserve"> </w:t>
            </w:r>
            <w:r w:rsidRPr="00FD06D3">
              <w:rPr>
                <w:rFonts w:eastAsia="Calibri"/>
                <w:b w:val="0"/>
                <w:sz w:val="24"/>
                <w:szCs w:val="28"/>
              </w:rPr>
              <w:t>- практикум</w:t>
            </w:r>
            <w:r w:rsidRPr="00FD06D3">
              <w:rPr>
                <w:b w:val="0"/>
                <w:bCs w:val="0"/>
                <w:color w:val="232323"/>
                <w:sz w:val="24"/>
                <w:szCs w:val="28"/>
              </w:rPr>
              <w:t xml:space="preserve"> «</w:t>
            </w:r>
            <w:r w:rsidRPr="00FD06D3">
              <w:rPr>
                <w:b w:val="0"/>
                <w:sz w:val="24"/>
                <w:szCs w:val="28"/>
              </w:rPr>
              <w:t>Воспитание звуковой культуры речи в различных формах образовательного процесса»</w:t>
            </w:r>
            <w:r w:rsidRPr="00FD06D3">
              <w:rPr>
                <w:sz w:val="4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FD" w:rsidRPr="009045D9" w:rsidRDefault="003A00FD" w:rsidP="00352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>Октябрь 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00FD" w:rsidTr="008A25F0">
        <w:trPr>
          <w:trHeight w:val="491"/>
        </w:trPr>
        <w:tc>
          <w:tcPr>
            <w:tcW w:w="2518" w:type="dxa"/>
            <w:vMerge/>
          </w:tcPr>
          <w:p w:rsidR="003A00FD" w:rsidRDefault="003A00FD" w:rsidP="00AC4B1A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3A00FD" w:rsidRPr="008A25F0" w:rsidRDefault="003A00FD" w:rsidP="008A25F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A25F0"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роведение  п</w:t>
            </w:r>
            <w:r w:rsidRPr="008A25F0">
              <w:rPr>
                <w:rFonts w:ascii="Times New Roman" w:hAnsi="Times New Roman" w:cs="Times New Roman"/>
                <w:bCs/>
                <w:sz w:val="24"/>
                <w:szCs w:val="28"/>
              </w:rPr>
              <w:t>едагогическ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ого</w:t>
            </w:r>
            <w:r w:rsidRPr="008A25F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</w:t>
            </w:r>
            <w:r w:rsidRPr="00FD06D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«Систематизация образовательной работы, обеспечивающей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речевое развитие дошкольников»   с  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елью 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 xml:space="preserve"> активиз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ации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 xml:space="preserve"> мыслительн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 xml:space="preserve"> педагогов ДОУ, совершенствова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 xml:space="preserve"> по улучшению образовательного процесса, направленного на формирование связной речи дошкольников.</w:t>
            </w:r>
          </w:p>
          <w:p w:rsidR="003A00FD" w:rsidRPr="00FD06D3" w:rsidRDefault="003A00FD" w:rsidP="008A25F0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3A00FD" w:rsidRDefault="003A00FD" w:rsidP="00A758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D06D3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4B1A" w:rsidRDefault="00AC4B1A" w:rsidP="00AC4B1A">
      <w:pPr>
        <w:pStyle w:val="a5"/>
        <w:spacing w:after="0"/>
        <w:ind w:left="0"/>
        <w:jc w:val="both"/>
        <w:rPr>
          <w:rFonts w:ascii="Times New Roman" w:hAnsi="Times New Roman" w:cs="Times New Roman"/>
        </w:rPr>
      </w:pPr>
    </w:p>
    <w:p w:rsidR="00AC4B1A" w:rsidRPr="00AC4B1A" w:rsidRDefault="00AC4B1A" w:rsidP="00AC4B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4B1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Pr="00AC4B1A">
        <w:rPr>
          <w:rFonts w:ascii="Times New Roman" w:hAnsi="Times New Roman" w:cs="Times New Roman"/>
          <w:sz w:val="24"/>
          <w:szCs w:val="28"/>
        </w:rPr>
        <w:t>в целом уровень речевого развития детей стабилен, что подтверждают результаты мониторинга. Анализ работы педагогического коллектива ДОУ по развитию речи показал, что в процессе регулярного систематического проведения индивидуальных и фронтальных ООД,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C4B1A">
        <w:rPr>
          <w:rFonts w:ascii="Times New Roman" w:hAnsi="Times New Roman" w:cs="Times New Roman"/>
          <w:sz w:val="24"/>
          <w:szCs w:val="28"/>
        </w:rPr>
        <w:t xml:space="preserve">использования разнообразных методов и приемов расширяются и углубляются знания об окружающем, происходит развитие связной речи. </w:t>
      </w:r>
    </w:p>
    <w:p w:rsidR="00AC4B1A" w:rsidRDefault="00AC4B1A" w:rsidP="00AC4B1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C4B1A">
        <w:rPr>
          <w:rFonts w:ascii="Times New Roman" w:hAnsi="Times New Roman" w:cs="Times New Roman"/>
          <w:sz w:val="24"/>
          <w:szCs w:val="28"/>
        </w:rPr>
        <w:t xml:space="preserve">В новом учебном году  будет  продолжаться </w:t>
      </w:r>
      <w:r w:rsidRPr="00AC4B1A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</w:t>
      </w:r>
      <w:r w:rsidRPr="00AC4B1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работа по развитию речи  дошкольников, как средство общения, культуры и обогащения активного словаря дошкольников.</w:t>
      </w:r>
    </w:p>
    <w:p w:rsidR="00AC4B1A" w:rsidRDefault="00AC4B1A" w:rsidP="00AC4B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F0871" w:rsidRPr="005F0871" w:rsidRDefault="001B71F3" w:rsidP="005F0871">
      <w:pPr>
        <w:tabs>
          <w:tab w:val="left" w:pos="10065"/>
          <w:tab w:val="left" w:pos="10206"/>
        </w:tabs>
        <w:spacing w:after="0" w:line="276" w:lineRule="auto"/>
        <w:ind w:left="-142"/>
        <w:jc w:val="both"/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5F08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</w:t>
      </w:r>
      <w:r w:rsidR="005F0871" w:rsidRP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В 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современных условиях</w:t>
      </w:r>
      <w:r w:rsidR="005F0871" w:rsidRP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, когда происходят глубочайшие изменения в жизни общества, одним из центральных направлений 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работы</w:t>
      </w:r>
      <w:r w:rsidR="005F0871" w:rsidRPr="005F0871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 </w:t>
      </w:r>
      <w:r w:rsid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с подрастающим поколением </w:t>
      </w:r>
      <w:r w:rsidR="005F0871" w:rsidRP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становится 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="003A00FD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нравственно-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патриотическое воспитание</w:t>
      </w:r>
      <w:r w:rsidR="005F0871" w:rsidRPr="005F0871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. 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Патриотизм-это сложное чувство</w:t>
      </w:r>
      <w:r w:rsidR="005F0871" w:rsidRP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, возникающее еще в дошкольном детстве, когда закладываются основы ценностного отношения к окружающему миру. Человеческий фактор, поставленный в центр политической жизни нашей страны, делает актуальным поиск 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современных</w:t>
      </w:r>
      <w:r w:rsidR="005F0871" w:rsidRP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 форм общения с ребенком-дошкольником и его родителями в </w:t>
      </w:r>
      <w:r w:rsidR="005F0871" w:rsidRPr="005F0871">
        <w:rPr>
          <w:rStyle w:val="af"/>
          <w:rFonts w:ascii="Times New Roman" w:hAnsi="Times New Roman" w:cs="Times New Roman"/>
          <w:b w:val="0"/>
          <w:color w:val="111111"/>
          <w:sz w:val="24"/>
          <w:szCs w:val="28"/>
          <w:bdr w:val="none" w:sz="0" w:space="0" w:color="auto" w:frame="1"/>
          <w:shd w:val="clear" w:color="auto" w:fill="FFFFFF"/>
        </w:rPr>
        <w:t>патриотическом направлении</w:t>
      </w:r>
      <w:r w:rsidR="005F0871" w:rsidRPr="005F0871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.</w:t>
      </w:r>
    </w:p>
    <w:p w:rsidR="005F0871" w:rsidRPr="005F0871" w:rsidRDefault="005F0871" w:rsidP="005F0871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8"/>
        </w:rPr>
      </w:pPr>
      <w:r w:rsidRPr="005F0871">
        <w:rPr>
          <w:rFonts w:ascii="Times New Roman" w:hAnsi="Times New Roman" w:cs="Times New Roman"/>
          <w:sz w:val="24"/>
          <w:szCs w:val="28"/>
        </w:rPr>
        <w:t xml:space="preserve">   </w:t>
      </w:r>
      <w:r w:rsidR="00653F5E">
        <w:rPr>
          <w:rFonts w:ascii="Times New Roman" w:hAnsi="Times New Roman" w:cs="Times New Roman"/>
          <w:sz w:val="24"/>
          <w:szCs w:val="28"/>
        </w:rPr>
        <w:t xml:space="preserve">       </w:t>
      </w:r>
      <w:r w:rsidRPr="005F087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F0871">
        <w:rPr>
          <w:rFonts w:ascii="Times New Roman" w:hAnsi="Times New Roman" w:cs="Times New Roman"/>
          <w:sz w:val="24"/>
          <w:szCs w:val="28"/>
        </w:rPr>
        <w:t>В своей</w:t>
      </w:r>
      <w:r w:rsidR="00352E77">
        <w:rPr>
          <w:rFonts w:ascii="Times New Roman" w:hAnsi="Times New Roman" w:cs="Times New Roman"/>
          <w:sz w:val="24"/>
          <w:szCs w:val="28"/>
        </w:rPr>
        <w:t xml:space="preserve"> </w:t>
      </w:r>
      <w:r w:rsidRPr="005F0871">
        <w:rPr>
          <w:rFonts w:ascii="Times New Roman" w:hAnsi="Times New Roman" w:cs="Times New Roman"/>
          <w:sz w:val="24"/>
          <w:szCs w:val="28"/>
        </w:rPr>
        <w:t xml:space="preserve"> работе </w:t>
      </w:r>
      <w:r>
        <w:rPr>
          <w:rFonts w:ascii="Times New Roman" w:hAnsi="Times New Roman" w:cs="Times New Roman"/>
          <w:sz w:val="24"/>
          <w:szCs w:val="28"/>
        </w:rPr>
        <w:t>мы</w:t>
      </w:r>
      <w:r w:rsidR="00A1125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F0871">
        <w:rPr>
          <w:rFonts w:ascii="Times New Roman" w:hAnsi="Times New Roman" w:cs="Times New Roman"/>
          <w:sz w:val="24"/>
          <w:szCs w:val="28"/>
        </w:rPr>
        <w:t>использу</w:t>
      </w:r>
      <w:r w:rsidR="00A11254">
        <w:rPr>
          <w:rFonts w:ascii="Times New Roman" w:hAnsi="Times New Roman" w:cs="Times New Roman"/>
          <w:sz w:val="24"/>
          <w:szCs w:val="28"/>
        </w:rPr>
        <w:t xml:space="preserve">ем </w:t>
      </w:r>
      <w:r>
        <w:rPr>
          <w:rFonts w:ascii="Times New Roman" w:hAnsi="Times New Roman" w:cs="Times New Roman"/>
          <w:sz w:val="24"/>
          <w:szCs w:val="28"/>
        </w:rPr>
        <w:t xml:space="preserve"> комплекс взаимосвязанных, </w:t>
      </w:r>
      <w:r w:rsidRPr="005F0871">
        <w:rPr>
          <w:rFonts w:ascii="Times New Roman" w:hAnsi="Times New Roman" w:cs="Times New Roman"/>
          <w:sz w:val="24"/>
          <w:szCs w:val="28"/>
        </w:rPr>
        <w:t xml:space="preserve"> взаимодополняющих форм и методов работы: беседы, ситуации общения, викторины, </w:t>
      </w:r>
      <w:r w:rsidR="00352E77">
        <w:rPr>
          <w:rFonts w:ascii="Times New Roman" w:hAnsi="Times New Roman" w:cs="Times New Roman"/>
          <w:sz w:val="24"/>
          <w:szCs w:val="28"/>
        </w:rPr>
        <w:t xml:space="preserve"> </w:t>
      </w:r>
      <w:r w:rsidRPr="005F0871">
        <w:rPr>
          <w:rFonts w:ascii="Times New Roman" w:hAnsi="Times New Roman" w:cs="Times New Roman"/>
          <w:sz w:val="24"/>
          <w:szCs w:val="28"/>
        </w:rPr>
        <w:t xml:space="preserve">дидактические, настольно-печатные, сюжетно-ролевые игры,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F0871">
        <w:rPr>
          <w:rFonts w:ascii="Times New Roman" w:hAnsi="Times New Roman" w:cs="Times New Roman"/>
          <w:sz w:val="24"/>
          <w:szCs w:val="28"/>
        </w:rPr>
        <w:t xml:space="preserve">рассматривание альбомов, иллюстраций, фотоматериалов, картин, экскурсии, целевые прогулки, </w:t>
      </w:r>
      <w:r w:rsidR="00352E77">
        <w:rPr>
          <w:rFonts w:ascii="Times New Roman" w:hAnsi="Times New Roman" w:cs="Times New Roman"/>
          <w:sz w:val="24"/>
          <w:szCs w:val="28"/>
        </w:rPr>
        <w:t xml:space="preserve"> </w:t>
      </w:r>
      <w:r w:rsidRPr="005F0871">
        <w:rPr>
          <w:rFonts w:ascii="Times New Roman" w:hAnsi="Times New Roman" w:cs="Times New Roman"/>
          <w:sz w:val="24"/>
          <w:szCs w:val="28"/>
        </w:rPr>
        <w:t xml:space="preserve">чтение художественной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52E77">
        <w:rPr>
          <w:rFonts w:ascii="Times New Roman" w:hAnsi="Times New Roman" w:cs="Times New Roman"/>
          <w:sz w:val="24"/>
          <w:szCs w:val="28"/>
        </w:rPr>
        <w:t>литературы.</w:t>
      </w:r>
      <w:proofErr w:type="gramEnd"/>
      <w:r w:rsidRPr="005F0871">
        <w:rPr>
          <w:rFonts w:ascii="Times New Roman" w:hAnsi="Times New Roman" w:cs="Times New Roman"/>
          <w:sz w:val="24"/>
          <w:szCs w:val="28"/>
        </w:rPr>
        <w:t xml:space="preserve"> </w:t>
      </w:r>
      <w:r w:rsidR="00352E77">
        <w:rPr>
          <w:rFonts w:ascii="Times New Roman" w:hAnsi="Times New Roman" w:cs="Times New Roman"/>
          <w:sz w:val="24"/>
          <w:szCs w:val="28"/>
        </w:rPr>
        <w:t xml:space="preserve">Также </w:t>
      </w:r>
      <w:r w:rsidRPr="005F0871">
        <w:rPr>
          <w:rFonts w:ascii="Times New Roman" w:hAnsi="Times New Roman" w:cs="Times New Roman"/>
          <w:sz w:val="24"/>
          <w:szCs w:val="28"/>
        </w:rPr>
        <w:t>продуктивные виды деятельности, игровые ситуации, труд в природе и др. Особое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F0871">
        <w:rPr>
          <w:rFonts w:ascii="Times New Roman" w:hAnsi="Times New Roman" w:cs="Times New Roman"/>
          <w:sz w:val="24"/>
          <w:szCs w:val="28"/>
        </w:rPr>
        <w:t xml:space="preserve"> значение для дошкольников имеют те формы работы, где они могут активно проявить свое отношение к </w:t>
      </w:r>
      <w:r w:rsidRPr="005F0871">
        <w:rPr>
          <w:rFonts w:ascii="Times New Roman" w:hAnsi="Times New Roman" w:cs="Times New Roman"/>
          <w:sz w:val="24"/>
          <w:szCs w:val="28"/>
        </w:rPr>
        <w:lastRenderedPageBreak/>
        <w:t>родному селу, стране: тематические выставки рисунков, коллективных коллажей, совместное музыкальные досуги и праздники. Всю работу по данному направлению осуществля</w:t>
      </w:r>
      <w:r w:rsidR="00352E77">
        <w:rPr>
          <w:rFonts w:ascii="Times New Roman" w:hAnsi="Times New Roman" w:cs="Times New Roman"/>
          <w:sz w:val="24"/>
          <w:szCs w:val="28"/>
        </w:rPr>
        <w:t xml:space="preserve">ем </w:t>
      </w:r>
      <w:r w:rsidRPr="005F0871">
        <w:rPr>
          <w:rFonts w:ascii="Times New Roman" w:hAnsi="Times New Roman" w:cs="Times New Roman"/>
          <w:sz w:val="24"/>
          <w:szCs w:val="28"/>
        </w:rPr>
        <w:t>в форме сотрудничества, сотворчества, совместной деятельности взрослых и детей.</w:t>
      </w:r>
    </w:p>
    <w:p w:rsidR="00092257" w:rsidRDefault="00092257" w:rsidP="00352E77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922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Чтобы достигнуть определенного результата в нравственно-патриотическом воспитании,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мы использовали также </w:t>
      </w:r>
      <w:r w:rsidRPr="0009225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содержанием. </w:t>
      </w:r>
    </w:p>
    <w:p w:rsidR="00352E77" w:rsidRPr="00352E77" w:rsidRDefault="00352E77" w:rsidP="00352E77">
      <w:pPr>
        <w:shd w:val="clear" w:color="auto" w:fill="FFFFFF"/>
        <w:spacing w:after="0" w:line="276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758D5" w:rsidRPr="00AC4B1A" w:rsidRDefault="008A25F0" w:rsidP="008A25F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4B1A">
        <w:rPr>
          <w:rFonts w:ascii="Times New Roman" w:hAnsi="Times New Roman" w:cs="Times New Roman"/>
          <w:b/>
          <w:sz w:val="24"/>
          <w:szCs w:val="28"/>
        </w:rPr>
        <w:t xml:space="preserve">Для реализации задачи по </w:t>
      </w:r>
      <w:r w:rsidRPr="008A25F0">
        <w:rPr>
          <w:rFonts w:ascii="Times New Roman" w:eastAsia="Times New Roman" w:hAnsi="Times New Roman" w:cs="Times New Roman"/>
          <w:b/>
          <w:sz w:val="24"/>
          <w:szCs w:val="28"/>
        </w:rPr>
        <w:t>формировани</w:t>
      </w:r>
      <w:r w:rsidR="003A00FD">
        <w:rPr>
          <w:rFonts w:ascii="Times New Roman" w:eastAsia="Times New Roman" w:hAnsi="Times New Roman" w:cs="Times New Roman"/>
          <w:b/>
          <w:sz w:val="24"/>
          <w:szCs w:val="28"/>
        </w:rPr>
        <w:t>ю</w:t>
      </w:r>
      <w:r w:rsidRPr="008A25F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1A10ED">
        <w:rPr>
          <w:rFonts w:ascii="Times New Roman" w:eastAsia="Times New Roman" w:hAnsi="Times New Roman" w:cs="Times New Roman"/>
          <w:b/>
          <w:sz w:val="24"/>
          <w:szCs w:val="28"/>
        </w:rPr>
        <w:t xml:space="preserve">у детей </w:t>
      </w:r>
      <w:r w:rsidRPr="008A25F0">
        <w:rPr>
          <w:rFonts w:ascii="Times New Roman" w:eastAsia="Times New Roman" w:hAnsi="Times New Roman" w:cs="Times New Roman"/>
          <w:b/>
          <w:sz w:val="24"/>
          <w:szCs w:val="28"/>
        </w:rPr>
        <w:t>нравственно – патриотических каче</w:t>
      </w:r>
      <w:proofErr w:type="gramStart"/>
      <w:r w:rsidRPr="008A25F0">
        <w:rPr>
          <w:rFonts w:ascii="Times New Roman" w:eastAsia="Times New Roman" w:hAnsi="Times New Roman" w:cs="Times New Roman"/>
          <w:b/>
          <w:sz w:val="24"/>
          <w:szCs w:val="28"/>
        </w:rPr>
        <w:t>ств</w:t>
      </w:r>
      <w:r w:rsidRPr="008A25F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A10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A25F0">
        <w:rPr>
          <w:rFonts w:ascii="Times New Roman" w:hAnsi="Times New Roman" w:cs="Times New Roman"/>
          <w:b/>
          <w:sz w:val="24"/>
          <w:szCs w:val="28"/>
        </w:rPr>
        <w:t>пр</w:t>
      </w:r>
      <w:proofErr w:type="gramEnd"/>
      <w:r w:rsidRPr="008A25F0">
        <w:rPr>
          <w:rFonts w:ascii="Times New Roman" w:hAnsi="Times New Roman" w:cs="Times New Roman"/>
          <w:b/>
          <w:sz w:val="24"/>
          <w:szCs w:val="28"/>
        </w:rPr>
        <w:t>оведены</w:t>
      </w:r>
      <w:r w:rsidRPr="00AC4B1A">
        <w:rPr>
          <w:rFonts w:ascii="Times New Roman" w:hAnsi="Times New Roman" w:cs="Times New Roman"/>
          <w:b/>
          <w:sz w:val="24"/>
          <w:szCs w:val="28"/>
        </w:rPr>
        <w:t xml:space="preserve"> следующие мероприятия:</w:t>
      </w:r>
    </w:p>
    <w:p w:rsidR="00AC4B1A" w:rsidRDefault="00AC4B1A" w:rsidP="008A25F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2518"/>
        <w:gridCol w:w="5954"/>
        <w:gridCol w:w="1383"/>
      </w:tblGrid>
      <w:tr w:rsidR="008A25F0" w:rsidRPr="00AC4B1A" w:rsidTr="00420BEE">
        <w:tc>
          <w:tcPr>
            <w:tcW w:w="2518" w:type="dxa"/>
          </w:tcPr>
          <w:p w:rsidR="008A25F0" w:rsidRPr="00AC4B1A" w:rsidRDefault="008A25F0" w:rsidP="00420BE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C4B1A">
              <w:rPr>
                <w:rFonts w:ascii="Times New Roman" w:hAnsi="Times New Roman" w:cs="Times New Roman"/>
                <w:b/>
                <w:sz w:val="24"/>
              </w:rPr>
              <w:t>Задача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8A25F0" w:rsidRPr="00AC4B1A" w:rsidRDefault="008A25F0" w:rsidP="00420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C4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8A25F0" w:rsidRPr="00AC4B1A" w:rsidRDefault="008A25F0" w:rsidP="00420B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   Дата</w:t>
            </w:r>
          </w:p>
        </w:tc>
      </w:tr>
      <w:tr w:rsidR="00A758D5" w:rsidTr="00420BEE">
        <w:tc>
          <w:tcPr>
            <w:tcW w:w="2518" w:type="dxa"/>
            <w:vMerge w:val="restart"/>
          </w:tcPr>
          <w:p w:rsidR="00A758D5" w:rsidRDefault="00A758D5" w:rsidP="001A10ED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 w:rsidRPr="00C454C3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нравственно – патриотических качеств, толерантного  со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знания и поведения дошкольников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A758D5" w:rsidRPr="00A758D5" w:rsidRDefault="00A758D5" w:rsidP="00A75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062EE">
              <w:rPr>
                <w:rStyle w:val="a4"/>
                <w:rFonts w:ascii="Times New Roman" w:hAnsi="Times New Roman" w:cs="Times New Roman"/>
                <w:bCs/>
                <w:i w:val="0"/>
                <w:sz w:val="24"/>
                <w:szCs w:val="28"/>
              </w:rPr>
              <w:t>Деловая игра для педагогов</w:t>
            </w:r>
            <w:r w:rsidRPr="006062E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по</w:t>
            </w:r>
            <w:r w:rsidRPr="006062E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r w:rsidRPr="006062E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нравственно – патриотическому  воспитанию  детей дошкольного возраста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58D5" w:rsidRPr="006062EE" w:rsidRDefault="00A758D5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A758D5" w:rsidRPr="006062EE" w:rsidRDefault="00A758D5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A758D5" w:rsidRPr="008A25F0" w:rsidTr="00420BEE">
        <w:tc>
          <w:tcPr>
            <w:tcW w:w="2518" w:type="dxa"/>
            <w:vMerge/>
          </w:tcPr>
          <w:p w:rsidR="00A758D5" w:rsidRDefault="00A758D5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A758D5" w:rsidRPr="006062EE" w:rsidRDefault="00A758D5" w:rsidP="00420BEE">
            <w:pPr>
              <w:shd w:val="clear" w:color="auto" w:fill="FFFFFF"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062EE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КВН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для педагогов   </w:t>
            </w:r>
            <w:r w:rsidRPr="006062E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«Мы</w:t>
            </w:r>
            <w:r w:rsidR="000A6C3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6062E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0A6C3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6062E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shd w:val="clear" w:color="auto" w:fill="FFFFFF"/>
              </w:rPr>
              <w:t>патриоты»</w:t>
            </w:r>
          </w:p>
          <w:p w:rsidR="00A758D5" w:rsidRPr="006062EE" w:rsidRDefault="00A758D5" w:rsidP="00420BE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58D5" w:rsidRPr="006062EE" w:rsidRDefault="00A758D5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A758D5" w:rsidRPr="006062EE" w:rsidRDefault="00A758D5" w:rsidP="00917B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8A25F0" w:rsidTr="001A10ED">
        <w:trPr>
          <w:trHeight w:val="233"/>
        </w:trPr>
        <w:tc>
          <w:tcPr>
            <w:tcW w:w="2518" w:type="dxa"/>
            <w:vMerge/>
          </w:tcPr>
          <w:p w:rsidR="008A25F0" w:rsidRDefault="008A25F0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8A25F0" w:rsidRDefault="00352E77" w:rsidP="00420BE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52E77">
              <w:rPr>
                <w:rFonts w:ascii="Times New Roman" w:hAnsi="Times New Roman" w:cs="Times New Roman"/>
                <w:sz w:val="24"/>
              </w:rPr>
              <w:t xml:space="preserve">Консультация для воспитателей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D93750">
              <w:rPr>
                <w:rFonts w:ascii="Times New Roman" w:hAnsi="Times New Roman" w:cs="Times New Roman"/>
                <w:sz w:val="24"/>
                <w:szCs w:val="28"/>
              </w:rPr>
              <w:t>Патриотические чувства, как компонент нравственного воспитания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917BDF" w:rsidRPr="006062EE" w:rsidRDefault="00917BDF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8A25F0" w:rsidRDefault="00917BDF" w:rsidP="00917BDF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1A10ED" w:rsidTr="001A10ED">
        <w:trPr>
          <w:trHeight w:val="373"/>
        </w:trPr>
        <w:tc>
          <w:tcPr>
            <w:tcW w:w="2518" w:type="dxa"/>
            <w:vMerge/>
          </w:tcPr>
          <w:p w:rsidR="001A10ED" w:rsidRDefault="001A10ED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1A10ED" w:rsidRDefault="00917BDF" w:rsidP="00420BE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52E77">
              <w:rPr>
                <w:rFonts w:ascii="Times New Roman" w:hAnsi="Times New Roman" w:cs="Times New Roman"/>
                <w:sz w:val="24"/>
              </w:rPr>
              <w:t>Консультация для воспитателей</w:t>
            </w: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>Система и последовательность по нравственно – патриотическому воспитанию дошкольников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1A10ED" w:rsidRDefault="00917BDF" w:rsidP="00917BD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Декабрь 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917BDF" w:rsidRPr="008A25F0" w:rsidTr="00420BEE">
        <w:trPr>
          <w:trHeight w:val="356"/>
        </w:trPr>
        <w:tc>
          <w:tcPr>
            <w:tcW w:w="2518" w:type="dxa"/>
            <w:vMerge/>
          </w:tcPr>
          <w:p w:rsidR="00917BDF" w:rsidRDefault="00917BDF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DF" w:rsidRPr="005320AD" w:rsidRDefault="00917BDF" w:rsidP="00420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открытого просмотра детской деятельности –  </w:t>
            </w:r>
            <w:r w:rsidRPr="005320AD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по нравственно-патриотическому воспитанию  (2 младшая  группа)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BDF" w:rsidRPr="005320AD" w:rsidRDefault="00917BDF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917BDF" w:rsidRPr="005320AD" w:rsidRDefault="00917BDF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17BDF" w:rsidRPr="00AA5A69" w:rsidTr="00420BEE">
        <w:trPr>
          <w:trHeight w:val="322"/>
        </w:trPr>
        <w:tc>
          <w:tcPr>
            <w:tcW w:w="2518" w:type="dxa"/>
            <w:vMerge/>
          </w:tcPr>
          <w:p w:rsidR="00917BDF" w:rsidRDefault="00917BDF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DF" w:rsidRPr="00210125" w:rsidRDefault="00917BDF" w:rsidP="0042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открытого</w:t>
            </w:r>
            <w:r w:rsidR="000A6C3D">
              <w:rPr>
                <w:rFonts w:ascii="Times New Roman" w:hAnsi="Times New Roman" w:cs="Times New Roman"/>
                <w:sz w:val="24"/>
                <w:szCs w:val="28"/>
              </w:rPr>
              <w:t xml:space="preserve"> просмотра детской деятельности  </w:t>
            </w:r>
            <w:r w:rsidRPr="005320AD">
              <w:rPr>
                <w:rFonts w:ascii="Times New Roman" w:hAnsi="Times New Roman" w:cs="Times New Roman"/>
                <w:sz w:val="24"/>
                <w:szCs w:val="28"/>
              </w:rPr>
              <w:t>по физической культуре (старшая группа)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BDF" w:rsidRPr="00917BDF" w:rsidRDefault="00917BDF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7BDF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917BDF" w:rsidRPr="00917BDF" w:rsidRDefault="00917BDF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7BDF">
              <w:rPr>
                <w:rFonts w:ascii="Times New Roman" w:hAnsi="Times New Roman" w:cs="Times New Roman"/>
                <w:sz w:val="24"/>
                <w:szCs w:val="28"/>
              </w:rPr>
              <w:t>2022 г.</w:t>
            </w:r>
          </w:p>
        </w:tc>
      </w:tr>
      <w:tr w:rsidR="00917BDF" w:rsidRPr="00AA5A69" w:rsidTr="00420BEE">
        <w:trPr>
          <w:trHeight w:val="322"/>
        </w:trPr>
        <w:tc>
          <w:tcPr>
            <w:tcW w:w="2518" w:type="dxa"/>
            <w:vMerge/>
          </w:tcPr>
          <w:p w:rsidR="00917BDF" w:rsidRDefault="00917BDF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DF" w:rsidRPr="00917BDF" w:rsidRDefault="00336191" w:rsidP="003361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 т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>ематическ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ого 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 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17BDF" w:rsidRPr="005320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17BDF" w:rsidRPr="005320AD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="00917BDF" w:rsidRPr="005320AD">
              <w:rPr>
                <w:rFonts w:ascii="Times New Roman" w:hAnsi="Times New Roman" w:cs="Times New Roman"/>
                <w:sz w:val="24"/>
                <w:szCs w:val="28"/>
              </w:rPr>
              <w:t>Организация воспитательно-образовательной     работы     по  нравственно - патриотическому воспитанию детей дошкольного возраста»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 xml:space="preserve">   с  целью  </w:t>
            </w:r>
            <w:r w:rsidR="00917BDF" w:rsidRPr="005320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17BDF" w:rsidRPr="005320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определени</w:t>
            </w:r>
            <w:r w:rsidR="00917BD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я  </w:t>
            </w:r>
            <w:r w:rsidR="00917BDF" w:rsidRPr="005320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уровня качества организации воспитательно-образовательной работы по патриотическому воспитанию детей дошкольного возраста.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7BDF" w:rsidRPr="00917BDF" w:rsidRDefault="00917BDF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7BDF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  <w:p w:rsidR="00917BDF" w:rsidRPr="00917BDF" w:rsidRDefault="00917BDF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7BDF">
              <w:rPr>
                <w:rFonts w:ascii="Times New Roman" w:hAnsi="Times New Roman" w:cs="Times New Roman"/>
                <w:sz w:val="24"/>
                <w:szCs w:val="28"/>
              </w:rPr>
              <w:t>2021г.</w:t>
            </w:r>
          </w:p>
        </w:tc>
      </w:tr>
      <w:tr w:rsidR="00A758D5" w:rsidTr="00420BEE">
        <w:trPr>
          <w:trHeight w:val="389"/>
        </w:trPr>
        <w:tc>
          <w:tcPr>
            <w:tcW w:w="2518" w:type="dxa"/>
            <w:vMerge/>
          </w:tcPr>
          <w:p w:rsidR="00A758D5" w:rsidRDefault="00A758D5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5" w:rsidRPr="006062EE" w:rsidRDefault="00A758D5" w:rsidP="00420BE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062EE">
              <w:rPr>
                <w:rFonts w:ascii="Times New Roman" w:eastAsia="Calibri" w:hAnsi="Times New Roman" w:cs="Times New Roman"/>
                <w:sz w:val="24"/>
                <w:szCs w:val="28"/>
              </w:rPr>
              <w:t>Семина</w:t>
            </w:r>
            <w:proofErr w:type="gramStart"/>
            <w:r w:rsidRPr="006062EE">
              <w:rPr>
                <w:rFonts w:ascii="Times New Roman" w:eastAsia="Calibri" w:hAnsi="Times New Roman" w:cs="Times New Roman"/>
                <w:sz w:val="24"/>
                <w:szCs w:val="28"/>
              </w:rPr>
              <w:t>р-</w:t>
            </w:r>
            <w:proofErr w:type="gramEnd"/>
            <w:r w:rsidRPr="006062E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практикум</w:t>
            </w:r>
          </w:p>
          <w:p w:rsidR="00A758D5" w:rsidRPr="006062EE" w:rsidRDefault="00A758D5" w:rsidP="00420BE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062EE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6062EE">
              <w:rPr>
                <w:rFonts w:ascii="Times New Roman" w:hAnsi="Times New Roman"/>
                <w:sz w:val="24"/>
                <w:szCs w:val="28"/>
              </w:rPr>
              <w:t>Особенности нравственно-патриотического воспитания детей дошкольного возраста</w:t>
            </w:r>
            <w:r w:rsidRPr="006062EE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D5" w:rsidRPr="006062EE" w:rsidRDefault="00A758D5" w:rsidP="00917BD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Декабрь  202</w:t>
            </w:r>
            <w:r w:rsidR="00917BD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A758D5" w:rsidRPr="00AA5A69" w:rsidTr="001A10ED">
        <w:trPr>
          <w:trHeight w:val="356"/>
        </w:trPr>
        <w:tc>
          <w:tcPr>
            <w:tcW w:w="2518" w:type="dxa"/>
            <w:vMerge/>
          </w:tcPr>
          <w:p w:rsidR="00A758D5" w:rsidRDefault="00A758D5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D5" w:rsidRPr="001A10ED" w:rsidRDefault="00A758D5" w:rsidP="000A6C3D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 w:color="FFFFFF" w:themeColor="background1"/>
              </w:rPr>
            </w:pPr>
            <w:r w:rsidRPr="001A10E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</w:t>
            </w:r>
            <w:r w:rsidR="0033619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роведение  п</w:t>
            </w:r>
            <w:r w:rsidRPr="001A10E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едагогическ</w:t>
            </w:r>
            <w:r w:rsidR="0033619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ого </w:t>
            </w:r>
            <w:r w:rsidRPr="001A10ED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совет</w:t>
            </w:r>
            <w:r w:rsidR="00336191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</w:t>
            </w:r>
            <w:r w:rsidRPr="001D5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«</w:t>
            </w:r>
            <w:r w:rsidRPr="001D5B56">
              <w:rPr>
                <w:rStyle w:val="af"/>
                <w:rFonts w:ascii="Times New Roman" w:hAnsi="Times New Roman" w:cs="Times New Roman"/>
                <w:b w:val="0"/>
                <w:sz w:val="24"/>
                <w:szCs w:val="28"/>
              </w:rPr>
              <w:t>Организация    работы     по нравственно-патриотическому воспитанию    детей      дошкольного возраста в условиях ДОУ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 w:color="FFFFFF" w:themeColor="background1"/>
              </w:rPr>
              <w:t xml:space="preserve">»  </w:t>
            </w:r>
            <w:r w:rsidRPr="001A10E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целью</w:t>
            </w:r>
            <w:r w:rsidRPr="001D5B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1D5B56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1D5B5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я</w:t>
            </w:r>
            <w:r w:rsidRPr="001D5B5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профессионального уровня педагогов в работе с детьми по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   </w:t>
            </w:r>
            <w:r w:rsidRPr="001D5B5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нравственно-патриотическому воспитанию. </w:t>
            </w:r>
            <w:r w:rsidRPr="001D5B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Обобщ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ения   </w:t>
            </w:r>
            <w:r w:rsidRPr="001D5B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й  </w:t>
            </w:r>
            <w:r w:rsidRPr="001D5B5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педагогов о теоретических основах патриотического воспитания</w:t>
            </w:r>
          </w:p>
          <w:p w:rsidR="00A758D5" w:rsidRPr="00890A9E" w:rsidRDefault="00A758D5" w:rsidP="00890A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5B56">
              <w:rPr>
                <w:rFonts w:ascii="Times New Roman" w:hAnsi="Times New Roman" w:cs="Times New Roman"/>
                <w:sz w:val="24"/>
                <w:szCs w:val="28"/>
              </w:rPr>
              <w:t xml:space="preserve">детей дошкольного возраста </w:t>
            </w:r>
            <w:proofErr w:type="gramStart"/>
            <w:r w:rsidRPr="001D5B56">
              <w:rPr>
                <w:rFonts w:ascii="Times New Roman" w:hAnsi="Times New Roman" w:cs="Times New Roman"/>
                <w:sz w:val="24"/>
                <w:szCs w:val="28"/>
              </w:rPr>
              <w:t>этапах</w:t>
            </w:r>
            <w:proofErr w:type="gramEnd"/>
            <w:r w:rsidRPr="001D5B5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формах и методах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8D5" w:rsidRPr="00AA5A69" w:rsidRDefault="00917BDF" w:rsidP="00A758D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062EE"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  <w:r w:rsidR="00A758D5" w:rsidRPr="006062EE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A758D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758D5" w:rsidRPr="006062EE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</w:tbl>
    <w:p w:rsidR="00AC4B1A" w:rsidRDefault="00AC4B1A" w:rsidP="00670AFE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352E77" w:rsidRDefault="00352E77" w:rsidP="00352E7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Вывод:  </w:t>
      </w:r>
      <w:r w:rsidRPr="00653F5E">
        <w:rPr>
          <w:rFonts w:ascii="Times New Roman" w:hAnsi="Times New Roman" w:cs="Times New Roman"/>
          <w:sz w:val="24"/>
          <w:szCs w:val="28"/>
        </w:rPr>
        <w:t>работа педагогического коллектива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53F5E">
        <w:rPr>
          <w:rFonts w:ascii="Times New Roman" w:hAnsi="Times New Roman" w:cs="Times New Roman"/>
          <w:sz w:val="24"/>
          <w:szCs w:val="28"/>
        </w:rPr>
        <w:t>по воспитанию нравственно-патриотических</w:t>
      </w:r>
      <w:r>
        <w:rPr>
          <w:rFonts w:ascii="Times New Roman" w:hAnsi="Times New Roman" w:cs="Times New Roman"/>
          <w:sz w:val="24"/>
          <w:szCs w:val="28"/>
        </w:rPr>
        <w:t xml:space="preserve"> чувств у детей дошкольного возраста ведется целенаправленно,  систематически.</w:t>
      </w:r>
    </w:p>
    <w:p w:rsidR="00352E77" w:rsidRPr="00352E77" w:rsidRDefault="00352E77" w:rsidP="00352E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352E77">
        <w:rPr>
          <w:rFonts w:ascii="Times New Roman" w:hAnsi="Times New Roman" w:cs="Times New Roman"/>
          <w:sz w:val="24"/>
          <w:szCs w:val="28"/>
        </w:rPr>
        <w:t xml:space="preserve">Однако </w:t>
      </w:r>
      <w:r>
        <w:rPr>
          <w:rFonts w:ascii="Times New Roman" w:hAnsi="Times New Roman" w:cs="Times New Roman"/>
          <w:sz w:val="24"/>
          <w:szCs w:val="28"/>
        </w:rPr>
        <w:t xml:space="preserve">педагогам необходимо больше заниматься самообразованием, </w:t>
      </w:r>
      <w:r w:rsidRPr="00352E7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изучать современные технологии и применять их в своей образовательной работе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.</w:t>
      </w:r>
    </w:p>
    <w:p w:rsidR="00AC4B1A" w:rsidRDefault="00AC4B1A" w:rsidP="00670AFE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917BDF" w:rsidRPr="00290E82" w:rsidRDefault="00290E82" w:rsidP="00290E8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90E82">
        <w:rPr>
          <w:rFonts w:ascii="Times New Roman" w:eastAsia="Calibri" w:hAnsi="Times New Roman" w:cs="Times New Roman"/>
          <w:sz w:val="24"/>
          <w:szCs w:val="28"/>
        </w:rPr>
        <w:t xml:space="preserve">В течение  учебного года продолжалась работа </w:t>
      </w:r>
      <w:r w:rsidR="000A6C3D">
        <w:rPr>
          <w:rFonts w:ascii="Times New Roman" w:eastAsia="Calibri" w:hAnsi="Times New Roman" w:cs="Times New Roman"/>
          <w:sz w:val="24"/>
          <w:szCs w:val="28"/>
        </w:rPr>
        <w:t xml:space="preserve">по физическому развитию,  </w:t>
      </w:r>
      <w:r w:rsidRPr="00290E82">
        <w:rPr>
          <w:rFonts w:ascii="Times New Roman" w:eastAsia="Calibri" w:hAnsi="Times New Roman" w:cs="Times New Roman"/>
          <w:sz w:val="24"/>
          <w:szCs w:val="28"/>
        </w:rPr>
        <w:t xml:space="preserve">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придавалось организации двигательной активности детей, развитию основных движений, подвижным играм и специальным мерам закаливания детского организма. Продолжалась работа по организации, обогащению и использованию спортивных уголков в группах, построение занятий умственного плана велось с учетом подбора таких форм работы с детьми, чтобы происходила постоянная смена поз в течение всего занятия. </w:t>
      </w:r>
    </w:p>
    <w:p w:rsidR="00917BDF" w:rsidRDefault="00917BDF" w:rsidP="00670AFE">
      <w:pPr>
        <w:pStyle w:val="a5"/>
        <w:spacing w:after="0"/>
        <w:jc w:val="both"/>
        <w:rPr>
          <w:rFonts w:ascii="Times New Roman" w:hAnsi="Times New Roman" w:cs="Times New Roman"/>
        </w:rPr>
      </w:pPr>
    </w:p>
    <w:p w:rsidR="00A758D5" w:rsidRDefault="00A758D5" w:rsidP="00A758D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C4B1A">
        <w:rPr>
          <w:rFonts w:ascii="Times New Roman" w:hAnsi="Times New Roman" w:cs="Times New Roman"/>
          <w:b/>
          <w:sz w:val="24"/>
          <w:szCs w:val="28"/>
        </w:rPr>
        <w:t xml:space="preserve">Для реализации задачи </w:t>
      </w:r>
      <w:r w:rsidRPr="00A758D5">
        <w:rPr>
          <w:rFonts w:ascii="Times New Roman" w:eastAsia="Times New Roman" w:hAnsi="Times New Roman" w:cs="Times New Roman"/>
          <w:b/>
          <w:sz w:val="24"/>
          <w:szCs w:val="28"/>
        </w:rPr>
        <w:t>физического развития и здоровья детей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8A25F0">
        <w:rPr>
          <w:rFonts w:ascii="Times New Roman" w:hAnsi="Times New Roman" w:cs="Times New Roman"/>
          <w:b/>
          <w:sz w:val="24"/>
          <w:szCs w:val="28"/>
        </w:rPr>
        <w:t>проведены</w:t>
      </w:r>
      <w:r w:rsidRPr="00AC4B1A">
        <w:rPr>
          <w:rFonts w:ascii="Times New Roman" w:hAnsi="Times New Roman" w:cs="Times New Roman"/>
          <w:b/>
          <w:sz w:val="24"/>
          <w:szCs w:val="28"/>
        </w:rPr>
        <w:t xml:space="preserve"> следующие мероприятия:</w:t>
      </w:r>
    </w:p>
    <w:p w:rsidR="00290E82" w:rsidRPr="00AC4B1A" w:rsidRDefault="00290E82" w:rsidP="00A758D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5954"/>
        <w:gridCol w:w="1383"/>
      </w:tblGrid>
      <w:tr w:rsidR="00A758D5" w:rsidTr="00420BEE">
        <w:tc>
          <w:tcPr>
            <w:tcW w:w="2518" w:type="dxa"/>
          </w:tcPr>
          <w:p w:rsidR="00A758D5" w:rsidRPr="00AC4B1A" w:rsidRDefault="00A758D5" w:rsidP="00420BE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C4B1A">
              <w:rPr>
                <w:rFonts w:ascii="Times New Roman" w:hAnsi="Times New Roman" w:cs="Times New Roman"/>
                <w:b/>
                <w:sz w:val="24"/>
              </w:rPr>
              <w:t>Задача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A758D5" w:rsidRPr="00AC4B1A" w:rsidRDefault="00A758D5" w:rsidP="00420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AC4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58D5" w:rsidRPr="00AC4B1A" w:rsidRDefault="00A758D5" w:rsidP="00420BE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   Дата</w:t>
            </w:r>
          </w:p>
        </w:tc>
      </w:tr>
      <w:tr w:rsidR="00A758D5" w:rsidTr="00420BEE">
        <w:tc>
          <w:tcPr>
            <w:tcW w:w="2518" w:type="dxa"/>
            <w:vMerge w:val="restart"/>
          </w:tcPr>
          <w:p w:rsidR="00A758D5" w:rsidRDefault="00A758D5" w:rsidP="00A758D5">
            <w:pPr>
              <w:pStyle w:val="a5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Повысить уровень физического развития и здоровья детей посредством внедрения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технологий и организации разнообразных подвижных игр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290E82" w:rsidRDefault="00290E82" w:rsidP="00290E8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для воспитателей</w:t>
            </w:r>
          </w:p>
          <w:p w:rsidR="00A758D5" w:rsidRPr="00444213" w:rsidRDefault="00290E82" w:rsidP="00290E82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Здоровьесберегаю</w:t>
            </w:r>
            <w:r w:rsidRPr="002D59A4">
              <w:rPr>
                <w:rFonts w:ascii="Times New Roman" w:hAnsi="Times New Roman" w:cs="Times New Roman"/>
                <w:sz w:val="24"/>
                <w:szCs w:val="28"/>
              </w:rPr>
              <w:t>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proofErr w:type="spellEnd"/>
            <w:r w:rsidRPr="002D59A4"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в работе воспитателя»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A758D5" w:rsidRPr="00290E82" w:rsidRDefault="00290E82" w:rsidP="00290E82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90E82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290E82" w:rsidRDefault="00290E82" w:rsidP="00290E82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290E82">
              <w:rPr>
                <w:rFonts w:ascii="Times New Roman" w:hAnsi="Times New Roman" w:cs="Times New Roman"/>
                <w:sz w:val="24"/>
              </w:rPr>
              <w:t>2022г.</w:t>
            </w:r>
          </w:p>
        </w:tc>
      </w:tr>
      <w:tr w:rsidR="00336191" w:rsidTr="00420BEE">
        <w:tc>
          <w:tcPr>
            <w:tcW w:w="2518" w:type="dxa"/>
            <w:vMerge/>
          </w:tcPr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36191" w:rsidRDefault="00336191" w:rsidP="00336191">
            <w:pPr>
              <w:pStyle w:val="a5"/>
              <w:spacing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для воспитателей</w:t>
            </w:r>
          </w:p>
          <w:p w:rsidR="00336191" w:rsidRPr="00AF2AF7" w:rsidRDefault="00336191" w:rsidP="00420BE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>Система педагогической работы по физическому развитию детей раннего и дошкольного возраста»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36191" w:rsidRPr="00AF2AF7" w:rsidRDefault="00336191" w:rsidP="00420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336191" w:rsidRPr="00AF2AF7" w:rsidRDefault="00336191" w:rsidP="003361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336191" w:rsidTr="00420BEE">
        <w:trPr>
          <w:trHeight w:val="623"/>
        </w:trPr>
        <w:tc>
          <w:tcPr>
            <w:tcW w:w="2518" w:type="dxa"/>
            <w:vMerge/>
          </w:tcPr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336191" w:rsidRPr="00AF2AF7" w:rsidRDefault="00336191" w:rsidP="0042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просмотра детской деятельности  -  ООД </w:t>
            </w: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(старшая группа)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36191" w:rsidRPr="00AF2AF7" w:rsidRDefault="00336191" w:rsidP="00420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36191" w:rsidRPr="00AF2AF7" w:rsidRDefault="00336191" w:rsidP="0033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6191" w:rsidTr="00420BEE">
        <w:trPr>
          <w:trHeight w:val="356"/>
        </w:trPr>
        <w:tc>
          <w:tcPr>
            <w:tcW w:w="2518" w:type="dxa"/>
            <w:vMerge/>
          </w:tcPr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1" w:rsidRPr="00AF2AF7" w:rsidRDefault="00336191" w:rsidP="00420BEE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232323"/>
                <w:sz w:val="24"/>
                <w:szCs w:val="28"/>
              </w:rPr>
            </w:pPr>
            <w:r w:rsidRPr="00AF2AF7">
              <w:rPr>
                <w:b w:val="0"/>
                <w:sz w:val="24"/>
                <w:szCs w:val="28"/>
              </w:rPr>
              <w:t>Организация и проведение открытого просмотра детской деятельности -</w:t>
            </w:r>
            <w:r>
              <w:rPr>
                <w:b w:val="0"/>
                <w:sz w:val="24"/>
                <w:szCs w:val="28"/>
              </w:rPr>
              <w:t xml:space="preserve"> </w:t>
            </w:r>
            <w:r w:rsidRPr="00AF2AF7">
              <w:rPr>
                <w:b w:val="0"/>
                <w:sz w:val="24"/>
                <w:szCs w:val="28"/>
              </w:rPr>
              <w:t xml:space="preserve">физкультурный досуг (средняя группа)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91" w:rsidRPr="00AF2AF7" w:rsidRDefault="00336191" w:rsidP="00420B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336191" w:rsidRPr="00AF2AF7" w:rsidRDefault="00336191" w:rsidP="003361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F2AF7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336191" w:rsidTr="00420BEE">
        <w:trPr>
          <w:trHeight w:val="322"/>
        </w:trPr>
        <w:tc>
          <w:tcPr>
            <w:tcW w:w="2518" w:type="dxa"/>
            <w:vMerge/>
          </w:tcPr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1" w:rsidRPr="00AF2AF7" w:rsidRDefault="00336191" w:rsidP="00336191">
            <w:pPr>
              <w:pStyle w:val="ac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 xml:space="preserve">Проведение тематического контроля  </w:t>
            </w:r>
            <w:r w:rsidRPr="00AF2AF7">
              <w:rPr>
                <w:szCs w:val="28"/>
              </w:rPr>
              <w:t>«Эффективность работы в ДОУ по сохранению и укреплению здоровья детей</w:t>
            </w:r>
            <w:r>
              <w:rPr>
                <w:szCs w:val="28"/>
              </w:rPr>
              <w:t xml:space="preserve">» с  целью  </w:t>
            </w:r>
            <w:r w:rsidRPr="00AF2AF7">
              <w:rPr>
                <w:szCs w:val="28"/>
              </w:rPr>
              <w:t>оценк</w:t>
            </w:r>
            <w:r>
              <w:rPr>
                <w:szCs w:val="28"/>
              </w:rPr>
              <w:t xml:space="preserve">и </w:t>
            </w:r>
            <w:r w:rsidRPr="00AF2AF7">
              <w:rPr>
                <w:szCs w:val="28"/>
              </w:rPr>
              <w:t xml:space="preserve"> работ</w:t>
            </w:r>
            <w:r>
              <w:rPr>
                <w:szCs w:val="28"/>
              </w:rPr>
              <w:t xml:space="preserve">ы  </w:t>
            </w:r>
            <w:r w:rsidRPr="00AF2AF7">
              <w:rPr>
                <w:szCs w:val="28"/>
              </w:rPr>
              <w:t xml:space="preserve"> педагогического коллектива по организации оздоровления детей в условиях детского сада.</w:t>
            </w:r>
          </w:p>
          <w:p w:rsidR="00336191" w:rsidRPr="00AA5A69" w:rsidRDefault="00336191" w:rsidP="00420BE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91" w:rsidRPr="00AF2AF7" w:rsidRDefault="00336191" w:rsidP="0033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36191" w:rsidRPr="00AA5A69" w:rsidRDefault="00336191" w:rsidP="003361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2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36191" w:rsidTr="00420BEE">
        <w:trPr>
          <w:trHeight w:val="356"/>
        </w:trPr>
        <w:tc>
          <w:tcPr>
            <w:tcW w:w="2518" w:type="dxa"/>
            <w:vMerge/>
          </w:tcPr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1" w:rsidRPr="002D59A4" w:rsidRDefault="00336191" w:rsidP="00290E82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D59A4">
              <w:rPr>
                <w:rFonts w:ascii="Times New Roman" w:eastAsia="Calibri" w:hAnsi="Times New Roman" w:cs="Times New Roman"/>
                <w:sz w:val="24"/>
                <w:szCs w:val="28"/>
              </w:rPr>
              <w:t>Семинар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D59A4">
              <w:rPr>
                <w:rFonts w:ascii="Times New Roman" w:eastAsia="Calibri" w:hAnsi="Times New Roman" w:cs="Times New Roman"/>
                <w:sz w:val="24"/>
                <w:szCs w:val="28"/>
              </w:rPr>
              <w:t>- практикум</w:t>
            </w:r>
            <w:r w:rsidRPr="002D59A4">
              <w:rPr>
                <w:b/>
                <w:bCs/>
                <w:color w:val="232323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здоровьесберега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59A4">
              <w:rPr>
                <w:rFonts w:ascii="Times New Roman" w:hAnsi="Times New Roman" w:cs="Times New Roman"/>
                <w:sz w:val="24"/>
                <w:szCs w:val="28"/>
              </w:rPr>
              <w:t>щих</w:t>
            </w:r>
            <w:proofErr w:type="spellEnd"/>
            <w:r w:rsidRPr="002D59A4">
              <w:rPr>
                <w:rFonts w:ascii="Times New Roman" w:hAnsi="Times New Roman" w:cs="Times New Roman"/>
                <w:sz w:val="24"/>
                <w:szCs w:val="28"/>
              </w:rPr>
              <w:t xml:space="preserve"> технологий в образовательном процессе»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91" w:rsidRPr="002D59A4" w:rsidRDefault="00336191" w:rsidP="00420B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59A4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336191" w:rsidRPr="002D59A4" w:rsidRDefault="00336191" w:rsidP="00290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59A4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D59A4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336191" w:rsidTr="00420BEE">
        <w:trPr>
          <w:trHeight w:val="491"/>
        </w:trPr>
        <w:tc>
          <w:tcPr>
            <w:tcW w:w="2518" w:type="dxa"/>
            <w:vMerge/>
          </w:tcPr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91" w:rsidRPr="00290E82" w:rsidRDefault="00336191" w:rsidP="00290E82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290E82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роведение п</w:t>
            </w:r>
            <w:r w:rsidRPr="00290E82">
              <w:rPr>
                <w:rFonts w:ascii="Times New Roman" w:hAnsi="Times New Roman" w:cs="Times New Roman"/>
                <w:sz w:val="24"/>
              </w:rPr>
              <w:t>едагогическ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290E82">
              <w:rPr>
                <w:rFonts w:ascii="Times New Roman" w:hAnsi="Times New Roman" w:cs="Times New Roman"/>
                <w:sz w:val="24"/>
              </w:rPr>
              <w:t xml:space="preserve"> совет</w:t>
            </w: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  <w:r w:rsidRPr="00290E8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D59A4"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Pr="002D59A4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Совершенствование форм физического развития и укрепления здоровья дошкольников»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  целью</w:t>
            </w:r>
            <w:r w:rsidRPr="002D59A4">
              <w:rPr>
                <w:rFonts w:ascii="Times New Roman" w:hAnsi="Times New Roman" w:cs="Times New Roman"/>
                <w:sz w:val="24"/>
              </w:rPr>
              <w:t xml:space="preserve"> систематизаци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2D59A4">
              <w:rPr>
                <w:rFonts w:ascii="Times New Roman" w:hAnsi="Times New Roman" w:cs="Times New Roman"/>
                <w:sz w:val="24"/>
              </w:rPr>
              <w:t xml:space="preserve"> работы по реализации образовательной области «Физическое развитие», активизация взаимодействия всех специалистов ДОУ в  области </w:t>
            </w:r>
            <w:proofErr w:type="spellStart"/>
            <w:r w:rsidRPr="002D59A4">
              <w:rPr>
                <w:rFonts w:ascii="Times New Roman" w:hAnsi="Times New Roman" w:cs="Times New Roman"/>
                <w:sz w:val="24"/>
              </w:rPr>
              <w:t>зд</w:t>
            </w:r>
            <w:r>
              <w:rPr>
                <w:rFonts w:ascii="Times New Roman" w:hAnsi="Times New Roman" w:cs="Times New Roman"/>
                <w:sz w:val="24"/>
              </w:rPr>
              <w:t>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дошкольников</w:t>
            </w:r>
          </w:p>
          <w:p w:rsidR="00336191" w:rsidRDefault="00336191" w:rsidP="00420BEE">
            <w:pPr>
              <w:pStyle w:val="a5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191" w:rsidRPr="00290E82" w:rsidRDefault="00336191" w:rsidP="00420BEE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90E82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336191" w:rsidRDefault="00336191" w:rsidP="00290E82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290E82">
              <w:rPr>
                <w:rFonts w:ascii="Times New Roman" w:hAnsi="Times New Roman" w:cs="Times New Roman"/>
                <w:sz w:val="24"/>
              </w:rPr>
              <w:t>2022г.</w:t>
            </w:r>
          </w:p>
        </w:tc>
      </w:tr>
    </w:tbl>
    <w:p w:rsidR="00A758D5" w:rsidRDefault="00A758D5" w:rsidP="00A758D5">
      <w:pPr>
        <w:pStyle w:val="a5"/>
        <w:spacing w:after="0"/>
        <w:ind w:left="0"/>
        <w:jc w:val="both"/>
        <w:rPr>
          <w:rFonts w:ascii="Times New Roman" w:hAnsi="Times New Roman" w:cs="Times New Roman"/>
        </w:rPr>
      </w:pPr>
    </w:p>
    <w:p w:rsidR="00802926" w:rsidRPr="00CB6A13" w:rsidRDefault="00802926" w:rsidP="0080292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2926">
        <w:rPr>
          <w:rFonts w:ascii="Times New Roman" w:hAnsi="Times New Roman" w:cs="Times New Roman"/>
          <w:b/>
          <w:sz w:val="24"/>
        </w:rPr>
        <w:t>Вывод:</w:t>
      </w:r>
      <w:r w:rsidRPr="00CB6A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Pr="00CB6A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едагогами создаются все необходимые условия, обеспечивающие благоприятные психологические условия образовательной среды, используются различные формы, методы, </w:t>
      </w:r>
      <w:proofErr w:type="spellStart"/>
      <w:r w:rsidRPr="00CB6A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здоровьесберегающие</w:t>
      </w:r>
      <w:proofErr w:type="spellEnd"/>
      <w:r w:rsidRPr="00CB6A1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технологии, адекватные возрастным возможностям и особенностям детей, учитывающие индивидуальные особенности развития воспитанников. </w:t>
      </w:r>
    </w:p>
    <w:p w:rsidR="00802926" w:rsidRDefault="00802926" w:rsidP="0080292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926">
        <w:rPr>
          <w:rFonts w:ascii="Times New Roman" w:hAnsi="Times New Roman" w:cs="Times New Roman"/>
          <w:b/>
          <w:sz w:val="24"/>
          <w:szCs w:val="28"/>
        </w:rPr>
        <w:t>Рекомендации:</w:t>
      </w:r>
    </w:p>
    <w:p w:rsidR="00802926" w:rsidRDefault="00802926" w:rsidP="0080292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029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1.Педагогическому коллективу продолжать работу, направленную на совершенствование системы работы по реализации приоритетного направления «Организация работы педагогического коллектива, направленной на сохранение и укрепление здоровья детей, развитие качеств личности и потребности в физическом совершенстве через комплексный подход, посредством интеграции образовательных областей с использованием </w:t>
      </w:r>
      <w:proofErr w:type="spellStart"/>
      <w:r w:rsidRPr="008029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здоровьесберегающих</w:t>
      </w:r>
      <w:proofErr w:type="spellEnd"/>
      <w:r w:rsidRPr="008029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технологий» </w:t>
      </w:r>
    </w:p>
    <w:p w:rsidR="00802926" w:rsidRDefault="00802926" w:rsidP="008029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2.Воспитателям всех возрастных групп дополнить и обновить содержание физкультурных уголков и предметов для закаливания.</w:t>
      </w:r>
    </w:p>
    <w:p w:rsidR="00B45648" w:rsidRDefault="00B45648" w:rsidP="008029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B45648" w:rsidRDefault="00B45648" w:rsidP="00802926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9B0CE6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6E4590">
        <w:rPr>
          <w:rFonts w:ascii="Times New Roman" w:hAnsi="Times New Roman" w:cs="Times New Roman"/>
          <w:b/>
          <w:sz w:val="24"/>
        </w:rPr>
        <w:t>Работа  с воспитанниками ДОУ</w:t>
      </w:r>
      <w:r>
        <w:rPr>
          <w:rFonts w:ascii="Times New Roman" w:hAnsi="Times New Roman" w:cs="Times New Roman"/>
          <w:b/>
          <w:sz w:val="24"/>
        </w:rPr>
        <w:t>.</w:t>
      </w:r>
    </w:p>
    <w:p w:rsidR="00F7447B" w:rsidRPr="00F7447B" w:rsidRDefault="00F7447B" w:rsidP="00F7447B">
      <w:pPr>
        <w:pStyle w:val="af1"/>
        <w:spacing w:before="0" w:line="276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Pr="00F7447B">
        <w:rPr>
          <w:rFonts w:ascii="Times New Roman" w:eastAsia="Calibri" w:hAnsi="Times New Roman" w:cs="Times New Roman"/>
          <w:szCs w:val="28"/>
        </w:rPr>
        <w:t>Культурно</w:t>
      </w:r>
      <w:r w:rsidR="000A6C3D">
        <w:rPr>
          <w:rFonts w:ascii="Times New Roman" w:eastAsia="Calibri" w:hAnsi="Times New Roman" w:cs="Times New Roman"/>
          <w:szCs w:val="28"/>
        </w:rPr>
        <w:t xml:space="preserve"> </w:t>
      </w:r>
      <w:r w:rsidRPr="00F7447B">
        <w:rPr>
          <w:rFonts w:ascii="Times New Roman" w:eastAsia="Calibri" w:hAnsi="Times New Roman" w:cs="Times New Roman"/>
          <w:szCs w:val="28"/>
        </w:rPr>
        <w:t>-</w:t>
      </w:r>
      <w:r w:rsidR="000A6C3D">
        <w:rPr>
          <w:rFonts w:ascii="Times New Roman" w:eastAsia="Calibri" w:hAnsi="Times New Roman" w:cs="Times New Roman"/>
          <w:szCs w:val="28"/>
        </w:rPr>
        <w:t xml:space="preserve"> </w:t>
      </w:r>
      <w:proofErr w:type="spellStart"/>
      <w:r w:rsidRPr="00F7447B">
        <w:rPr>
          <w:rFonts w:ascii="Times New Roman" w:eastAsia="Calibri" w:hAnsi="Times New Roman" w:cs="Times New Roman"/>
          <w:szCs w:val="28"/>
        </w:rPr>
        <w:t>досуговые</w:t>
      </w:r>
      <w:proofErr w:type="spellEnd"/>
      <w:r w:rsidRPr="00F7447B">
        <w:rPr>
          <w:rFonts w:ascii="Times New Roman" w:eastAsia="Calibri" w:hAnsi="Times New Roman" w:cs="Times New Roman"/>
          <w:szCs w:val="28"/>
        </w:rPr>
        <w:t xml:space="preserve"> мероприятия – неотъемлемая часть в деятельности дошкольно</w:t>
      </w:r>
      <w:r>
        <w:rPr>
          <w:rFonts w:ascii="Times New Roman" w:hAnsi="Times New Roman" w:cs="Times New Roman"/>
          <w:szCs w:val="28"/>
        </w:rPr>
        <w:t>го</w:t>
      </w:r>
      <w:r w:rsidRPr="00F7447B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учреждения</w:t>
      </w:r>
      <w:r w:rsidRPr="00F7447B">
        <w:rPr>
          <w:rFonts w:ascii="Times New Roman" w:eastAsia="Calibri" w:hAnsi="Times New Roman" w:cs="Times New Roman"/>
          <w:szCs w:val="28"/>
        </w:rPr>
        <w:t xml:space="preserve">. Федеральный государственный образовательный стандарт дошкольного образования ориентирует нас на партнёрское, творческое, игровое сотрудничество,  на право выбора и свободу самовыражения. Искусство педагога заключается в том, чтобы, понимая индивидуальные возможности и потребности ребёнка, создавать условия, в которых бы каждый смог не только проявить свою инициативу, но и впитать новый опыт, освоить новые умения, новую информацию. Здесь важно, чтобы сам педагог захотел работать по-новому, а это значит мыслить по-новому, вдохновиться свежими идеями, которые предлагает нам </w:t>
      </w:r>
      <w:r w:rsidR="000A6C3D">
        <w:rPr>
          <w:rFonts w:ascii="Times New Roman" w:eastAsia="Calibri" w:hAnsi="Times New Roman" w:cs="Times New Roman"/>
          <w:szCs w:val="28"/>
        </w:rPr>
        <w:t xml:space="preserve">ФГОС  </w:t>
      </w:r>
      <w:proofErr w:type="gramStart"/>
      <w:r w:rsidR="000A6C3D">
        <w:rPr>
          <w:rFonts w:ascii="Times New Roman" w:eastAsia="Calibri" w:hAnsi="Times New Roman" w:cs="Times New Roman"/>
          <w:szCs w:val="28"/>
        </w:rPr>
        <w:t>ДО</w:t>
      </w:r>
      <w:proofErr w:type="gramEnd"/>
      <w:r w:rsidRPr="00F7447B">
        <w:rPr>
          <w:rFonts w:ascii="Times New Roman" w:eastAsia="Calibri" w:hAnsi="Times New Roman" w:cs="Times New Roman"/>
          <w:szCs w:val="28"/>
        </w:rPr>
        <w:t>.  Музыкальный руководитель создаёт условия, которые способствуют музыкальному, эстетическому, творческому развитию детей. Каждый ребёнок в зависимости от своих индивидуальных особенностей, врождённых задатков, а также условий семейного воспитания достигнет тех или иных результатов.</w:t>
      </w:r>
    </w:p>
    <w:p w:rsidR="00F7447B" w:rsidRPr="00F7447B" w:rsidRDefault="00F7447B" w:rsidP="00F7447B">
      <w:pPr>
        <w:pStyle w:val="af1"/>
        <w:shd w:val="clear" w:color="auto" w:fill="FFFFFF"/>
        <w:spacing w:before="0" w:line="276" w:lineRule="auto"/>
        <w:rPr>
          <w:rFonts w:ascii="Times New Roman" w:eastAsia="Calibri" w:hAnsi="Times New Roman" w:cs="Times New Roman"/>
          <w:szCs w:val="28"/>
        </w:rPr>
      </w:pPr>
      <w:r w:rsidRPr="00F7447B">
        <w:rPr>
          <w:rFonts w:ascii="Times New Roman" w:eastAsia="Calibri" w:hAnsi="Times New Roman" w:cs="Times New Roman"/>
          <w:szCs w:val="28"/>
        </w:rPr>
        <w:t>Особое место в системе эстетического воспитания в  детском  саду занимают праздники – торжественные  события, в которых принимает участие весь педагогический коллектив. Праздник в детском саду – это радость, веселье, торжество, которое разделяют взрослые и дети.</w:t>
      </w:r>
    </w:p>
    <w:p w:rsidR="00AC4B1A" w:rsidRDefault="00F7447B" w:rsidP="0080292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proofErr w:type="gramStart"/>
      <w:r w:rsidR="00B45648">
        <w:rPr>
          <w:rFonts w:ascii="Times New Roman" w:eastAsia="Calibri" w:hAnsi="Times New Roman" w:cs="Times New Roman"/>
          <w:sz w:val="24"/>
          <w:szCs w:val="28"/>
        </w:rPr>
        <w:t>С</w:t>
      </w:r>
      <w:r w:rsidR="00B45648" w:rsidRPr="00B45648">
        <w:rPr>
          <w:rFonts w:ascii="Times New Roman" w:eastAsia="Calibri" w:hAnsi="Times New Roman" w:cs="Times New Roman"/>
          <w:sz w:val="24"/>
          <w:szCs w:val="28"/>
        </w:rPr>
        <w:t>огласно</w:t>
      </w:r>
      <w:proofErr w:type="gramEnd"/>
      <w:r w:rsidR="00B45648" w:rsidRPr="00B45648">
        <w:rPr>
          <w:rFonts w:ascii="Times New Roman" w:eastAsia="Calibri" w:hAnsi="Times New Roman" w:cs="Times New Roman"/>
          <w:sz w:val="24"/>
          <w:szCs w:val="28"/>
        </w:rPr>
        <w:t xml:space="preserve"> годового плана</w:t>
      </w:r>
      <w:r w:rsidR="00B45648">
        <w:rPr>
          <w:rFonts w:ascii="Times New Roman" w:eastAsia="Calibri" w:hAnsi="Times New Roman" w:cs="Times New Roman"/>
          <w:sz w:val="24"/>
          <w:szCs w:val="28"/>
        </w:rPr>
        <w:t xml:space="preserve">  работы ДОУ в течение 2021-2022 учебного  года проведены </w:t>
      </w:r>
      <w:r>
        <w:rPr>
          <w:rFonts w:ascii="Times New Roman" w:eastAsia="Calibri" w:hAnsi="Times New Roman" w:cs="Times New Roman"/>
          <w:sz w:val="24"/>
          <w:szCs w:val="28"/>
        </w:rPr>
        <w:t>с детьми мероприятия:</w:t>
      </w:r>
    </w:p>
    <w:p w:rsidR="00F7447B" w:rsidRDefault="00F7447B" w:rsidP="0080292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7797"/>
        <w:gridCol w:w="1383"/>
      </w:tblGrid>
      <w:tr w:rsidR="00F7447B" w:rsidTr="009B0CE6">
        <w:tc>
          <w:tcPr>
            <w:tcW w:w="675" w:type="dxa"/>
          </w:tcPr>
          <w:p w:rsidR="00F7447B" w:rsidRPr="00F7447B" w:rsidRDefault="00F7447B" w:rsidP="00F744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7447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7797" w:type="dxa"/>
          </w:tcPr>
          <w:p w:rsidR="00F7447B" w:rsidRPr="00F7447B" w:rsidRDefault="00F7447B" w:rsidP="00F744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7447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383" w:type="dxa"/>
          </w:tcPr>
          <w:p w:rsidR="00F7447B" w:rsidRPr="00F7447B" w:rsidRDefault="00F7447B" w:rsidP="00F7447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F7447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420BEE" w:rsidTr="00420BEE">
        <w:trPr>
          <w:trHeight w:val="356"/>
        </w:trPr>
        <w:tc>
          <w:tcPr>
            <w:tcW w:w="675" w:type="dxa"/>
            <w:vMerge w:val="restart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0BEE" w:rsidRPr="00420BEE" w:rsidRDefault="00420BEE" w:rsidP="00420BE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B0CE6">
              <w:rPr>
                <w:rFonts w:ascii="Times New Roman" w:eastAsia="Calibri" w:hAnsi="Times New Roman" w:cs="Times New Roman"/>
                <w:sz w:val="24"/>
                <w:szCs w:val="20"/>
              </w:rPr>
              <w:t>День Знаний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 </w:t>
            </w:r>
            <w:r w:rsidRPr="009B0CE6">
              <w:rPr>
                <w:rFonts w:ascii="Times New Roman" w:eastAsia="Calibri" w:hAnsi="Times New Roman" w:cs="Times New Roman"/>
                <w:sz w:val="24"/>
                <w:szCs w:val="20"/>
              </w:rPr>
              <w:t>Развлечение «Здравствуй, детский сад!»</w:t>
            </w:r>
          </w:p>
        </w:tc>
        <w:tc>
          <w:tcPr>
            <w:tcW w:w="1383" w:type="dxa"/>
            <w:vMerge w:val="restart"/>
          </w:tcPr>
          <w:p w:rsidR="00420BEE" w:rsidRPr="009B0CE6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01.09.</w:t>
            </w:r>
          </w:p>
          <w:p w:rsidR="00420BEE" w:rsidRPr="009B0CE6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186"/>
        </w:trPr>
        <w:tc>
          <w:tcPr>
            <w:tcW w:w="675" w:type="dxa"/>
            <w:vMerge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420BEE" w:rsidRPr="009B0CE6" w:rsidRDefault="00420BEE" w:rsidP="00420BE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9B0CE6">
              <w:rPr>
                <w:rFonts w:ascii="Times New Roman" w:eastAsia="Calibri" w:hAnsi="Times New Roman" w:cs="Times New Roman"/>
                <w:sz w:val="24"/>
                <w:szCs w:val="20"/>
              </w:rPr>
              <w:t>Экскурсия в школу</w:t>
            </w:r>
          </w:p>
        </w:tc>
        <w:tc>
          <w:tcPr>
            <w:tcW w:w="1383" w:type="dxa"/>
            <w:vMerge/>
          </w:tcPr>
          <w:p w:rsidR="00420BEE" w:rsidRPr="009B0CE6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0BEE" w:rsidTr="00420BEE">
        <w:trPr>
          <w:trHeight w:val="542"/>
        </w:trPr>
        <w:tc>
          <w:tcPr>
            <w:tcW w:w="675" w:type="dxa"/>
            <w:vMerge w:val="restart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0BEE" w:rsidRPr="009B0CE6" w:rsidRDefault="00420BEE" w:rsidP="009B0C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День Чеченской республики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Тематические     беседы, посвященные  дню ЧР.</w:t>
            </w:r>
          </w:p>
        </w:tc>
        <w:tc>
          <w:tcPr>
            <w:tcW w:w="1383" w:type="dxa"/>
            <w:vMerge w:val="restart"/>
          </w:tcPr>
          <w:p w:rsidR="00420BEE" w:rsidRPr="009B0CE6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.09.</w:t>
            </w:r>
          </w:p>
          <w:p w:rsidR="00420BEE" w:rsidRDefault="00420BEE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271"/>
        </w:trPr>
        <w:tc>
          <w:tcPr>
            <w:tcW w:w="675" w:type="dxa"/>
            <w:vMerge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420BEE" w:rsidRPr="009B0CE6" w:rsidRDefault="00420BEE" w:rsidP="009B0C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рисунков  «Сан </w:t>
            </w:r>
            <w:proofErr w:type="spellStart"/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Даймохк</w:t>
            </w:r>
            <w:proofErr w:type="spellEnd"/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83" w:type="dxa"/>
            <w:vMerge/>
          </w:tcPr>
          <w:p w:rsidR="00420BEE" w:rsidRPr="009B0CE6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B0CE6" w:rsidTr="009B0CE6">
        <w:tc>
          <w:tcPr>
            <w:tcW w:w="675" w:type="dxa"/>
          </w:tcPr>
          <w:p w:rsidR="009B0CE6" w:rsidRDefault="009B0CE6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97" w:type="dxa"/>
          </w:tcPr>
          <w:p w:rsidR="009B0CE6" w:rsidRDefault="009B0CE6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eastAsia="Times New Roman" w:hAnsi="Times New Roman"/>
                <w:sz w:val="24"/>
                <w:szCs w:val="24"/>
              </w:rPr>
              <w:t>День  чеченской женщины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Мероприятие «Для вас, милые  мамы!»</w:t>
            </w:r>
          </w:p>
        </w:tc>
        <w:tc>
          <w:tcPr>
            <w:tcW w:w="1383" w:type="dxa"/>
          </w:tcPr>
          <w:p w:rsidR="009B0CE6" w:rsidRPr="009B0CE6" w:rsidRDefault="009B0CE6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.09.</w:t>
            </w:r>
          </w:p>
          <w:p w:rsidR="009B0CE6" w:rsidRDefault="009B0CE6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B0CE6" w:rsidTr="009B0CE6">
        <w:tc>
          <w:tcPr>
            <w:tcW w:w="675" w:type="dxa"/>
          </w:tcPr>
          <w:p w:rsidR="009B0CE6" w:rsidRDefault="009B0CE6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797" w:type="dxa"/>
          </w:tcPr>
          <w:p w:rsidR="009B0CE6" w:rsidRPr="009B0CE6" w:rsidRDefault="009B0CE6" w:rsidP="009B0C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eastAsia="Times New Roman" w:hAnsi="Times New Roman"/>
                <w:sz w:val="24"/>
                <w:szCs w:val="24"/>
              </w:rPr>
              <w:t>День воспитателя и работников ДОУ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«Для вас воспитатели!»</w:t>
            </w:r>
          </w:p>
        </w:tc>
        <w:tc>
          <w:tcPr>
            <w:tcW w:w="1383" w:type="dxa"/>
          </w:tcPr>
          <w:p w:rsidR="009B0CE6" w:rsidRPr="009B0CE6" w:rsidRDefault="009B0CE6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.09.</w:t>
            </w:r>
          </w:p>
          <w:p w:rsidR="009B0CE6" w:rsidRDefault="009B0CE6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B0CE6" w:rsidTr="009B0CE6">
        <w:tc>
          <w:tcPr>
            <w:tcW w:w="675" w:type="dxa"/>
          </w:tcPr>
          <w:p w:rsidR="009B0CE6" w:rsidRDefault="009B0CE6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797" w:type="dxa"/>
          </w:tcPr>
          <w:p w:rsidR="009B0CE6" w:rsidRDefault="009B0CE6" w:rsidP="009B0CE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День  рождения Р.А. Кадырова. </w:t>
            </w:r>
            <w:r w:rsidRPr="00870B9F">
              <w:rPr>
                <w:rFonts w:ascii="Times New Roman" w:eastAsia="Calibri" w:hAnsi="Times New Roman" w:cs="Times New Roman"/>
                <w:sz w:val="24"/>
                <w:szCs w:val="20"/>
              </w:rPr>
              <w:t>Развлечение «</w:t>
            </w:r>
            <w:proofErr w:type="gramStart"/>
            <w:r w:rsidRPr="00870B9F">
              <w:rPr>
                <w:rFonts w:ascii="Times New Roman" w:eastAsia="Calibri" w:hAnsi="Times New Roman" w:cs="Times New Roman"/>
                <w:sz w:val="24"/>
                <w:szCs w:val="20"/>
              </w:rPr>
              <w:t>Сильные</w:t>
            </w:r>
            <w:proofErr w:type="gramEnd"/>
            <w:r w:rsidRPr="00870B9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, смелые и </w:t>
            </w:r>
            <w:r w:rsidRPr="00870B9F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ловкие»</w:t>
            </w:r>
          </w:p>
        </w:tc>
        <w:tc>
          <w:tcPr>
            <w:tcW w:w="1383" w:type="dxa"/>
          </w:tcPr>
          <w:p w:rsidR="009B0CE6" w:rsidRPr="009B0CE6" w:rsidRDefault="009B0CE6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05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9B0CE6" w:rsidRDefault="009B0CE6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B0CE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B0CE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B0CE6" w:rsidTr="009B0CE6">
        <w:tc>
          <w:tcPr>
            <w:tcW w:w="675" w:type="dxa"/>
          </w:tcPr>
          <w:p w:rsidR="009B0CE6" w:rsidRDefault="009B0CE6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7797" w:type="dxa"/>
          </w:tcPr>
          <w:p w:rsidR="009B0CE6" w:rsidRPr="00870B9F" w:rsidRDefault="009B0CE6" w:rsidP="00420B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0B9F">
              <w:rPr>
                <w:rFonts w:ascii="Times New Roman" w:eastAsia="Times New Roman" w:hAnsi="Times New Roman"/>
                <w:color w:val="000000"/>
                <w:sz w:val="24"/>
                <w:szCs w:val="28"/>
                <w:bdr w:val="none" w:sz="0" w:space="0" w:color="auto" w:frame="1"/>
              </w:rPr>
              <w:t>Здравствуй, осень золотая»</w:t>
            </w:r>
            <w:r w:rsidRPr="00870B9F">
              <w:rPr>
                <w:rFonts w:ascii="Times New Roman" w:eastAsia="Times New Roman" w:hAnsi="Times New Roman"/>
                <w:sz w:val="24"/>
                <w:szCs w:val="28"/>
              </w:rPr>
              <w:t>!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 </w:t>
            </w:r>
            <w:r w:rsidRPr="00870B9F">
              <w:rPr>
                <w:rFonts w:ascii="Times New Roman" w:eastAsia="Calibri" w:hAnsi="Times New Roman" w:cs="Times New Roman"/>
                <w:sz w:val="24"/>
                <w:szCs w:val="20"/>
              </w:rPr>
              <w:t>Музыкальное развлечение «Осень, осень, в гости просим»</w:t>
            </w:r>
          </w:p>
        </w:tc>
        <w:tc>
          <w:tcPr>
            <w:tcW w:w="1383" w:type="dxa"/>
          </w:tcPr>
          <w:p w:rsidR="009B0CE6" w:rsidRPr="00870B9F" w:rsidRDefault="009B0CE6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B9F">
              <w:rPr>
                <w:rFonts w:ascii="Times New Roman" w:hAnsi="Times New Roman" w:cs="Times New Roman"/>
                <w:sz w:val="24"/>
                <w:szCs w:val="28"/>
              </w:rPr>
              <w:t>26.10.</w:t>
            </w:r>
          </w:p>
          <w:p w:rsidR="009B0CE6" w:rsidRDefault="009B0CE6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70B9F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870B9F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</w:p>
        </w:tc>
      </w:tr>
      <w:tr w:rsidR="00420BEE" w:rsidTr="00420BEE">
        <w:trPr>
          <w:trHeight w:val="627"/>
        </w:trPr>
        <w:tc>
          <w:tcPr>
            <w:tcW w:w="675" w:type="dxa"/>
            <w:vMerge w:val="restart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0BEE" w:rsidRPr="00420BEE" w:rsidRDefault="00420BEE" w:rsidP="00420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День  народного  единства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. 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Тематическая     беседа,   посвящ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енная  Дню  народного единства.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29.11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20BEE" w:rsidTr="00420BEE">
        <w:trPr>
          <w:trHeight w:val="186"/>
        </w:trPr>
        <w:tc>
          <w:tcPr>
            <w:tcW w:w="675" w:type="dxa"/>
            <w:vMerge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420BEE" w:rsidRPr="005332DD" w:rsidRDefault="00420BEE" w:rsidP="00420B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Выставка  детского  творчества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«Мы за мир на Земле»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27.11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271"/>
        </w:trPr>
        <w:tc>
          <w:tcPr>
            <w:tcW w:w="675" w:type="dxa"/>
            <w:vMerge w:val="restart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0BEE" w:rsidRDefault="00420BEE" w:rsidP="00420BE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День матери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Мероприятие  «Мама, солнышко мое!»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A23B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.11.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322"/>
        </w:trPr>
        <w:tc>
          <w:tcPr>
            <w:tcW w:w="675" w:type="dxa"/>
            <w:vMerge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420BEE" w:rsidRPr="005332DD" w:rsidRDefault="00420BEE" w:rsidP="00420B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Выставка детских рисунков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 «Моя мама лучше всех»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20.11.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576"/>
        </w:trPr>
        <w:tc>
          <w:tcPr>
            <w:tcW w:w="675" w:type="dxa"/>
            <w:vMerge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420BEE" w:rsidRPr="005332DD" w:rsidRDefault="00420BEE" w:rsidP="00420BE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Конкурс  чтецов стихотворений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«Мама,  мамочка моя!» (средние</w:t>
            </w:r>
            <w:proofErr w:type="gramStart"/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старшие группы)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22.11.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420BEE" w:rsidTr="009B0CE6">
        <w:tc>
          <w:tcPr>
            <w:tcW w:w="675" w:type="dxa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797" w:type="dxa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 гости Новый год пришел…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Праздничные мероприятия «Здравствуй Новый год!»</w:t>
            </w:r>
          </w:p>
        </w:tc>
        <w:tc>
          <w:tcPr>
            <w:tcW w:w="1383" w:type="dxa"/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25-29.1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9B0CE6">
        <w:tc>
          <w:tcPr>
            <w:tcW w:w="675" w:type="dxa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eastAsia="Calibri" w:hAnsi="Times New Roman" w:cs="Times New Roman"/>
                <w:sz w:val="24"/>
                <w:szCs w:val="20"/>
              </w:rPr>
              <w:t>Выставка совместного творчества детей и родителей  «Праздник приближается, ёлка наряжается»</w:t>
            </w:r>
          </w:p>
        </w:tc>
        <w:tc>
          <w:tcPr>
            <w:tcW w:w="1383" w:type="dxa"/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19.12.</w:t>
            </w:r>
          </w:p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576"/>
        </w:trPr>
        <w:tc>
          <w:tcPr>
            <w:tcW w:w="675" w:type="dxa"/>
            <w:vMerge w:val="restart"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420BEE" w:rsidRPr="00420BEE" w:rsidRDefault="00420BEE" w:rsidP="00420BE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332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Зимние забавы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. 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Зимний спортивный праздник </w:t>
            </w:r>
            <w:r w:rsidRPr="005332DD">
              <w:rPr>
                <w:rFonts w:ascii="Times New Roman" w:eastAsia="Calibri" w:hAnsi="Times New Roman" w:cs="Times New Roman"/>
                <w:sz w:val="24"/>
                <w:szCs w:val="20"/>
              </w:rPr>
              <w:t>«Малые зимние олимпийские игры»</w:t>
            </w:r>
          </w:p>
        </w:tc>
        <w:tc>
          <w:tcPr>
            <w:tcW w:w="1383" w:type="dxa"/>
            <w:vMerge w:val="restart"/>
          </w:tcPr>
          <w:p w:rsidR="00420BEE" w:rsidRPr="005332DD" w:rsidRDefault="00420BE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23.01.</w:t>
            </w:r>
          </w:p>
          <w:p w:rsidR="00420BEE" w:rsidRDefault="00420BEE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420BEE" w:rsidTr="00420BEE">
        <w:trPr>
          <w:trHeight w:val="254"/>
        </w:trPr>
        <w:tc>
          <w:tcPr>
            <w:tcW w:w="675" w:type="dxa"/>
            <w:vMerge/>
          </w:tcPr>
          <w:p w:rsidR="00420BEE" w:rsidRDefault="00420BEE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420BEE" w:rsidRPr="005332DD" w:rsidRDefault="00420BEE" w:rsidP="00420BE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332D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Выставка детского творчества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</w:t>
            </w:r>
            <w:r w:rsidRPr="005332DD">
              <w:rPr>
                <w:rFonts w:ascii="Times New Roman" w:eastAsia="Calibri" w:hAnsi="Times New Roman" w:cs="Times New Roman"/>
                <w:sz w:val="24"/>
                <w:szCs w:val="20"/>
              </w:rPr>
              <w:t>«Гостья Зима»</w:t>
            </w:r>
          </w:p>
        </w:tc>
        <w:tc>
          <w:tcPr>
            <w:tcW w:w="1383" w:type="dxa"/>
            <w:vMerge/>
          </w:tcPr>
          <w:p w:rsidR="00420BEE" w:rsidRDefault="00420BEE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54EE5" w:rsidTr="00654EE5">
        <w:trPr>
          <w:trHeight w:val="593"/>
        </w:trPr>
        <w:tc>
          <w:tcPr>
            <w:tcW w:w="675" w:type="dxa"/>
            <w:vMerge w:val="restart"/>
          </w:tcPr>
          <w:p w:rsidR="00654EE5" w:rsidRDefault="00654EE5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54EE5" w:rsidRDefault="00654EE5" w:rsidP="00654E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eastAsia="Times New Roman" w:hAnsi="Times New Roman"/>
                <w:sz w:val="24"/>
                <w:szCs w:val="24"/>
              </w:rPr>
              <w:t>День  защитников  Отечества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  <w:r w:rsidRPr="005332DD">
              <w:rPr>
                <w:rFonts w:ascii="Times New Roman" w:eastAsia="Calibri" w:hAnsi="Times New Roman" w:cs="Times New Roman"/>
                <w:sz w:val="24"/>
                <w:szCs w:val="28"/>
              </w:rPr>
              <w:t>Фотовыставка  «Папа может всё, что угодно!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654EE5" w:rsidRPr="005332DD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19.02</w:t>
            </w:r>
          </w:p>
          <w:p w:rsidR="00654EE5" w:rsidRPr="005332DD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654EE5" w:rsidTr="00654EE5">
        <w:trPr>
          <w:trHeight w:val="356"/>
        </w:trPr>
        <w:tc>
          <w:tcPr>
            <w:tcW w:w="675" w:type="dxa"/>
            <w:vMerge/>
          </w:tcPr>
          <w:p w:rsidR="00654EE5" w:rsidRDefault="00654EE5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654EE5" w:rsidRPr="005332DD" w:rsidRDefault="00654EE5" w:rsidP="00654EE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</w:t>
            </w:r>
            <w:r w:rsidRPr="005332D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азвлечение «А ну-ка, мальчики!»</w:t>
            </w:r>
            <w:r w:rsidRPr="005332D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                        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654EE5" w:rsidRPr="005332DD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22.02.</w:t>
            </w:r>
          </w:p>
          <w:p w:rsidR="00654EE5" w:rsidRPr="005332DD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5332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654EE5" w:rsidTr="00654EE5">
        <w:trPr>
          <w:trHeight w:val="627"/>
        </w:trPr>
        <w:tc>
          <w:tcPr>
            <w:tcW w:w="675" w:type="dxa"/>
            <w:vMerge w:val="restart"/>
          </w:tcPr>
          <w:p w:rsidR="00654EE5" w:rsidRDefault="00654EE5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54EE5" w:rsidRPr="00654EE5" w:rsidRDefault="00654EE5" w:rsidP="00802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2F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8 Марта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32F7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Международный женский день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232F71">
              <w:rPr>
                <w:rFonts w:ascii="Times New Roman" w:eastAsia="Calibri" w:hAnsi="Times New Roman" w:cs="Times New Roman"/>
                <w:sz w:val="24"/>
                <w:szCs w:val="28"/>
              </w:rPr>
              <w:t>Выставка творческих работ «Всё для милой мамочки</w:t>
            </w:r>
            <w:r w:rsidRPr="00232F71">
              <w:rPr>
                <w:rFonts w:eastAsia="Calibri"/>
                <w:sz w:val="24"/>
                <w:szCs w:val="20"/>
              </w:rPr>
              <w:t>»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654EE5" w:rsidRPr="00232F71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01.03</w:t>
            </w:r>
          </w:p>
          <w:p w:rsidR="00654EE5" w:rsidRPr="00232F71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654EE5" w:rsidTr="00654EE5">
        <w:trPr>
          <w:trHeight w:val="305"/>
        </w:trPr>
        <w:tc>
          <w:tcPr>
            <w:tcW w:w="675" w:type="dxa"/>
            <w:vMerge/>
          </w:tcPr>
          <w:p w:rsidR="00654EE5" w:rsidRDefault="00654EE5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654EE5" w:rsidRPr="00232F71" w:rsidRDefault="00654EE5" w:rsidP="00654EE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32F71">
              <w:rPr>
                <w:rFonts w:ascii="Times New Roman" w:hAnsi="Times New Roman" w:cs="Times New Roman"/>
                <w:bCs/>
                <w:sz w:val="24"/>
                <w:szCs w:val="28"/>
              </w:rPr>
              <w:t>Мероприятие  «Самая любимая,  мамочка  моя»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654EE5" w:rsidRPr="00232F71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07.03</w:t>
            </w:r>
          </w:p>
          <w:p w:rsidR="00654EE5" w:rsidRPr="00232F71" w:rsidRDefault="00654EE5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C87611" w:rsidTr="003A00FD">
        <w:trPr>
          <w:trHeight w:val="322"/>
        </w:trPr>
        <w:tc>
          <w:tcPr>
            <w:tcW w:w="675" w:type="dxa"/>
            <w:vMerge w:val="restart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87611" w:rsidRPr="00232F71" w:rsidRDefault="00C87611" w:rsidP="003A00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Конституции ЧР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 Тематическая беседа.</w:t>
            </w:r>
          </w:p>
        </w:tc>
        <w:tc>
          <w:tcPr>
            <w:tcW w:w="1383" w:type="dxa"/>
            <w:vMerge w:val="restart"/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19.03.</w:t>
            </w:r>
          </w:p>
          <w:p w:rsidR="00C87611" w:rsidRDefault="00C87611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C87611" w:rsidTr="003A00FD">
        <w:trPr>
          <w:trHeight w:val="237"/>
        </w:trPr>
        <w:tc>
          <w:tcPr>
            <w:tcW w:w="675" w:type="dxa"/>
            <w:vMerge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C87611" w:rsidRPr="00232F71" w:rsidRDefault="00C87611" w:rsidP="003A00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Выставка детского творчества  «Моя  Республика»</w:t>
            </w:r>
          </w:p>
        </w:tc>
        <w:tc>
          <w:tcPr>
            <w:tcW w:w="1383" w:type="dxa"/>
            <w:vMerge/>
          </w:tcPr>
          <w:p w:rsidR="00C87611" w:rsidRDefault="00C87611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C87611" w:rsidTr="00C87611">
        <w:trPr>
          <w:trHeight w:val="695"/>
        </w:trPr>
        <w:tc>
          <w:tcPr>
            <w:tcW w:w="675" w:type="dxa"/>
            <w:vMerge w:val="restart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bCs/>
                <w:sz w:val="24"/>
                <w:szCs w:val="28"/>
              </w:rPr>
              <w:t>День мира  в  Чеченской  Республике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 </w:t>
            </w:r>
            <w:r w:rsidRPr="00232F71">
              <w:rPr>
                <w:rFonts w:asciiTheme="majorBidi" w:hAnsiTheme="majorBidi" w:cstheme="majorBidi"/>
                <w:sz w:val="24"/>
                <w:szCs w:val="28"/>
              </w:rPr>
              <w:t>Конкурс  детских  рисунков «Чеченская  Республика  без  войны»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13.04.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C87611" w:rsidTr="00C87611">
        <w:trPr>
          <w:trHeight w:val="254"/>
        </w:trPr>
        <w:tc>
          <w:tcPr>
            <w:tcW w:w="675" w:type="dxa"/>
            <w:vMerge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C87611" w:rsidRPr="00232F71" w:rsidRDefault="00C87611" w:rsidP="0080292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32F71">
              <w:rPr>
                <w:rFonts w:asciiTheme="majorBidi" w:hAnsiTheme="majorBidi" w:cstheme="majorBidi"/>
                <w:sz w:val="24"/>
                <w:szCs w:val="28"/>
              </w:rPr>
              <w:t>Тематическая беседа «Пусть  будет  мир  на  всей  планете!»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16.04.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C87611" w:rsidTr="009B0CE6">
        <w:tc>
          <w:tcPr>
            <w:tcW w:w="675" w:type="dxa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797" w:type="dxa"/>
          </w:tcPr>
          <w:p w:rsidR="00C87611" w:rsidRPr="00C87611" w:rsidRDefault="00C87611" w:rsidP="00C87611">
            <w:pPr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День  чеченского  языка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 xml:space="preserve"> </w:t>
            </w:r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 xml:space="preserve"> «</w:t>
            </w:r>
            <w:proofErr w:type="spellStart"/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>Бекалахь</w:t>
            </w:r>
            <w:proofErr w:type="spellEnd"/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 xml:space="preserve">  </w:t>
            </w:r>
            <w:proofErr w:type="spellStart"/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>ненан</w:t>
            </w:r>
            <w:proofErr w:type="spellEnd"/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 xml:space="preserve">  </w:t>
            </w:r>
            <w:proofErr w:type="spellStart"/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>мотт</w:t>
            </w:r>
            <w:proofErr w:type="spellEnd"/>
            <w:r w:rsidRPr="00232F71">
              <w:rPr>
                <w:rFonts w:ascii="Times New Roman" w:eastAsia="Calibri" w:hAnsi="Times New Roman" w:cs="Times New Roman"/>
                <w:sz w:val="24"/>
                <w:szCs w:val="28"/>
                <w:u w:color="FFFFFF" w:themeColor="background1"/>
              </w:rPr>
              <w:t>…!»</w:t>
            </w:r>
          </w:p>
        </w:tc>
        <w:tc>
          <w:tcPr>
            <w:tcW w:w="1383" w:type="dxa"/>
          </w:tcPr>
          <w:p w:rsidR="00C87611" w:rsidRPr="00232F71" w:rsidRDefault="00C91DFE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</w:t>
            </w:r>
            <w:r w:rsidR="00C87611" w:rsidRPr="00232F71">
              <w:rPr>
                <w:rFonts w:ascii="Times New Roman" w:hAnsi="Times New Roman" w:cs="Times New Roman"/>
                <w:sz w:val="24"/>
                <w:szCs w:val="28"/>
              </w:rPr>
              <w:t>.04.</w:t>
            </w:r>
          </w:p>
          <w:p w:rsidR="00C87611" w:rsidRDefault="00C87611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</w:tr>
      <w:tr w:rsidR="00C87611" w:rsidTr="00C87611">
        <w:trPr>
          <w:trHeight w:val="322"/>
        </w:trPr>
        <w:tc>
          <w:tcPr>
            <w:tcW w:w="675" w:type="dxa"/>
            <w:vMerge w:val="restart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87611" w:rsidRDefault="00C87611" w:rsidP="00C8761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eastAsia="Times New Roman" w:hAnsi="Times New Roman"/>
                <w:sz w:val="24"/>
                <w:szCs w:val="24"/>
              </w:rPr>
              <w:t>День  Победы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Мероприятие  «Праздник  с  сединою  на  висках»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07.05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7611" w:rsidTr="00C87611">
        <w:trPr>
          <w:trHeight w:val="237"/>
        </w:trPr>
        <w:tc>
          <w:tcPr>
            <w:tcW w:w="675" w:type="dxa"/>
            <w:vMerge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C87611" w:rsidRPr="00232F71" w:rsidRDefault="00C87611" w:rsidP="00C876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F71">
              <w:rPr>
                <w:rFonts w:ascii="Times New Roman" w:eastAsia="Calibri" w:hAnsi="Times New Roman" w:cs="Times New Roman"/>
                <w:sz w:val="24"/>
                <w:szCs w:val="28"/>
              </w:rPr>
              <w:t>Выставка детского творчества «Салют Победы!»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04.05.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C87611" w:rsidTr="009B0CE6">
        <w:tc>
          <w:tcPr>
            <w:tcW w:w="675" w:type="dxa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7797" w:type="dxa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День скорби и печали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 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Тематическая   беседа «Любим,   помним  и  чтим»</w:t>
            </w:r>
          </w:p>
        </w:tc>
        <w:tc>
          <w:tcPr>
            <w:tcW w:w="1383" w:type="dxa"/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.05.</w:t>
            </w:r>
          </w:p>
          <w:p w:rsidR="00C87611" w:rsidRDefault="00C87611" w:rsidP="00C91DF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C87611" w:rsidTr="00C87611">
        <w:trPr>
          <w:trHeight w:val="559"/>
        </w:trPr>
        <w:tc>
          <w:tcPr>
            <w:tcW w:w="675" w:type="dxa"/>
            <w:vMerge w:val="restart"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C87611" w:rsidRPr="00C87611" w:rsidRDefault="00C87611" w:rsidP="00C876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2F71">
              <w:rPr>
                <w:rFonts w:ascii="Times New Roman" w:eastAsia="Times New Roman" w:hAnsi="Times New Roman"/>
                <w:sz w:val="24"/>
                <w:szCs w:val="24"/>
              </w:rPr>
              <w:t>Выпуск детей в школу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 </w:t>
            </w:r>
            <w:r w:rsidRPr="00232F7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выпускников детского сада «Яркая палитра красок»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24. 05.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7611" w:rsidTr="00C87611">
        <w:trPr>
          <w:trHeight w:val="271"/>
        </w:trPr>
        <w:tc>
          <w:tcPr>
            <w:tcW w:w="675" w:type="dxa"/>
            <w:vMerge/>
          </w:tcPr>
          <w:p w:rsidR="00C87611" w:rsidRDefault="00C87611" w:rsidP="0080292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C87611" w:rsidRPr="00232F71" w:rsidRDefault="00C87611" w:rsidP="00C876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2F71">
              <w:rPr>
                <w:rFonts w:ascii="Times New Roman" w:eastAsia="Times New Roman" w:hAnsi="Times New Roman"/>
                <w:sz w:val="24"/>
                <w:szCs w:val="24"/>
              </w:rPr>
              <w:t>Выпускной  бал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«До свидания, Детский сад!»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27.05.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C91D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32F7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C87611" w:rsidRPr="00232F71" w:rsidRDefault="00C87611" w:rsidP="00C91DF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7447B" w:rsidRDefault="00F7447B" w:rsidP="0080292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7447B" w:rsidRPr="00B45648" w:rsidRDefault="00F7447B" w:rsidP="0080292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2926" w:rsidRDefault="00802926" w:rsidP="00802926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02926">
        <w:rPr>
          <w:rFonts w:ascii="Times New Roman" w:hAnsi="Times New Roman" w:cs="Times New Roman"/>
          <w:b/>
          <w:sz w:val="24"/>
          <w:szCs w:val="24"/>
        </w:rPr>
        <w:t xml:space="preserve">Развивающее оценивание качества образовательной деятельности по Программе.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802926" w:rsidRPr="00802926" w:rsidRDefault="00802926" w:rsidP="00802926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02926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 проведения мониторинга </w:t>
      </w:r>
      <w:r w:rsidRPr="00802926">
        <w:rPr>
          <w:rFonts w:ascii="Times New Roman" w:eastAsia="Times New Roman" w:hAnsi="Times New Roman" w:cs="Times New Roman"/>
          <w:b/>
          <w:sz w:val="24"/>
          <w:szCs w:val="24"/>
        </w:rPr>
        <w:t xml:space="preserve">за 2021- </w:t>
      </w:r>
      <w:r w:rsidRPr="008029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2022учебный  </w:t>
      </w:r>
      <w:r w:rsidRPr="00802926">
        <w:rPr>
          <w:rFonts w:ascii="Times New Roman" w:eastAsia="Times New Roman" w:hAnsi="Times New Roman" w:cs="Times New Roman"/>
          <w:b/>
          <w:sz w:val="24"/>
          <w:szCs w:val="24"/>
        </w:rPr>
        <w:t>год.</w:t>
      </w:r>
    </w:p>
    <w:p w:rsidR="00802926" w:rsidRPr="00802926" w:rsidRDefault="00802926" w:rsidP="00802926">
      <w:pPr>
        <w:widowControl w:val="0"/>
        <w:spacing w:after="0"/>
        <w:ind w:firstLine="740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в ДОУ проводится во всех возрастных группах 2 раза в год: в начале года </w:t>
      </w:r>
      <w:r w:rsidR="003A00FD">
        <w:rPr>
          <w:rFonts w:ascii="Times New Roman" w:hAnsi="Times New Roman" w:cs="Times New Roman"/>
          <w:sz w:val="24"/>
          <w:szCs w:val="24"/>
        </w:rPr>
        <w:t xml:space="preserve">(сентябрь)  </w:t>
      </w:r>
      <w:r w:rsidRPr="00802926">
        <w:rPr>
          <w:rFonts w:ascii="Times New Roman" w:hAnsi="Times New Roman" w:cs="Times New Roman"/>
          <w:sz w:val="24"/>
          <w:szCs w:val="24"/>
        </w:rPr>
        <w:t>и в конце</w:t>
      </w:r>
      <w:r w:rsidR="003A00FD">
        <w:rPr>
          <w:rFonts w:ascii="Times New Roman" w:hAnsi="Times New Roman" w:cs="Times New Roman"/>
          <w:sz w:val="24"/>
          <w:szCs w:val="24"/>
        </w:rPr>
        <w:t xml:space="preserve"> (май)</w:t>
      </w:r>
      <w:r w:rsidRPr="00802926">
        <w:rPr>
          <w:rFonts w:ascii="Times New Roman" w:hAnsi="Times New Roman" w:cs="Times New Roman"/>
          <w:sz w:val="24"/>
          <w:szCs w:val="24"/>
        </w:rPr>
        <w:t>. Такая периодичность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>Формы проведения педагогической диагностики:</w:t>
      </w:r>
    </w:p>
    <w:p w:rsidR="00802926" w:rsidRPr="00802926" w:rsidRDefault="00802926" w:rsidP="0080292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>Наблюдение за ребенком;</w:t>
      </w:r>
    </w:p>
    <w:p w:rsidR="00802926" w:rsidRPr="00802926" w:rsidRDefault="00802926" w:rsidP="0080292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>Беседы;</w:t>
      </w:r>
    </w:p>
    <w:p w:rsidR="00802926" w:rsidRPr="00802926" w:rsidRDefault="00802926" w:rsidP="0080292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>Анализ продуктов деятельности;</w:t>
      </w:r>
    </w:p>
    <w:p w:rsidR="00802926" w:rsidRPr="00802926" w:rsidRDefault="00802926" w:rsidP="0080292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>Проблемные ситуации.</w:t>
      </w:r>
    </w:p>
    <w:p w:rsidR="006E4590" w:rsidRPr="00802926" w:rsidRDefault="006E4590" w:rsidP="008029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497" w:type="dxa"/>
        <w:tblInd w:w="250" w:type="dxa"/>
        <w:tblLook w:val="04A0"/>
      </w:tblPr>
      <w:tblGrid>
        <w:gridCol w:w="567"/>
        <w:gridCol w:w="4820"/>
        <w:gridCol w:w="1984"/>
        <w:gridCol w:w="2126"/>
      </w:tblGrid>
      <w:tr w:rsidR="00802926" w:rsidRPr="00802926" w:rsidTr="00802926">
        <w:trPr>
          <w:trHeight w:val="780"/>
        </w:trPr>
        <w:tc>
          <w:tcPr>
            <w:tcW w:w="567" w:type="dxa"/>
            <w:vMerge w:val="restart"/>
          </w:tcPr>
          <w:p w:rsidR="00802926" w:rsidRPr="00802926" w:rsidRDefault="00802926" w:rsidP="00672E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820" w:type="dxa"/>
            <w:vMerge w:val="restart"/>
          </w:tcPr>
          <w:p w:rsidR="00802926" w:rsidRPr="00802926" w:rsidRDefault="00802926" w:rsidP="00672E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Образовательная область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:rsidR="00802926" w:rsidRPr="00802926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Уровень усвоения программного материала </w:t>
            </w:r>
            <w:proofErr w:type="gramStart"/>
            <w:r w:rsidRPr="00802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8029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</w:tr>
      <w:tr w:rsidR="00802926" w:rsidRPr="00802926" w:rsidTr="00802926">
        <w:trPr>
          <w:trHeight w:val="363"/>
        </w:trPr>
        <w:tc>
          <w:tcPr>
            <w:tcW w:w="567" w:type="dxa"/>
            <w:vMerge/>
          </w:tcPr>
          <w:p w:rsidR="00802926" w:rsidRPr="00802926" w:rsidRDefault="00802926" w:rsidP="00672E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802926" w:rsidRPr="00802926" w:rsidRDefault="00802926" w:rsidP="00672E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802926" w:rsidRPr="00802926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26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802926" w:rsidRPr="00802926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26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</w:p>
        </w:tc>
      </w:tr>
      <w:tr w:rsidR="00802926" w:rsidRPr="00802926" w:rsidTr="00802926">
        <w:tc>
          <w:tcPr>
            <w:tcW w:w="567" w:type="dxa"/>
          </w:tcPr>
          <w:p w:rsidR="00802926" w:rsidRPr="00802926" w:rsidRDefault="00802926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02926" w:rsidRPr="00802926" w:rsidRDefault="00802926" w:rsidP="00672E7D">
            <w:pPr>
              <w:pStyle w:val="ad"/>
              <w:contextualSpacing/>
              <w:rPr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Социально-коммуникативное      развитие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26" w:rsidRPr="00802926" w:rsidTr="00802926">
        <w:trPr>
          <w:trHeight w:val="404"/>
        </w:trPr>
        <w:tc>
          <w:tcPr>
            <w:tcW w:w="567" w:type="dxa"/>
          </w:tcPr>
          <w:p w:rsidR="00802926" w:rsidRPr="00802926" w:rsidRDefault="00802926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02926" w:rsidRPr="00802926" w:rsidRDefault="00802926" w:rsidP="00672E7D">
            <w:pPr>
              <w:pStyle w:val="ad"/>
              <w:contextualSpacing/>
              <w:rPr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4" w:type="dxa"/>
          </w:tcPr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26" w:rsidRPr="00802926" w:rsidTr="00802926">
        <w:tc>
          <w:tcPr>
            <w:tcW w:w="567" w:type="dxa"/>
          </w:tcPr>
          <w:p w:rsidR="00802926" w:rsidRPr="00802926" w:rsidRDefault="00802926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2926" w:rsidRDefault="00802926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Речевое  развитие</w:t>
            </w:r>
          </w:p>
          <w:p w:rsidR="006E4590" w:rsidRPr="006E4590" w:rsidRDefault="006E4590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802926" w:rsidRPr="00AA47D3" w:rsidRDefault="00802926" w:rsidP="00672E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sz w:val="24"/>
                <w:szCs w:val="24"/>
              </w:rPr>
              <w:t xml:space="preserve">          42%</w:t>
            </w:r>
          </w:p>
        </w:tc>
        <w:tc>
          <w:tcPr>
            <w:tcW w:w="2126" w:type="dxa"/>
          </w:tcPr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</w:tr>
      <w:tr w:rsidR="00802926" w:rsidRPr="00802926" w:rsidTr="00802926">
        <w:tc>
          <w:tcPr>
            <w:tcW w:w="567" w:type="dxa"/>
          </w:tcPr>
          <w:p w:rsidR="00802926" w:rsidRPr="00802926" w:rsidRDefault="00802926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02926" w:rsidRPr="00802926" w:rsidRDefault="00802926" w:rsidP="00672E7D">
            <w:pPr>
              <w:pStyle w:val="ad"/>
              <w:contextualSpacing/>
              <w:rPr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 xml:space="preserve">Художественно </w:t>
            </w:r>
            <w:proofErr w:type="gramStart"/>
            <w:r w:rsidRPr="00802926">
              <w:rPr>
                <w:rFonts w:eastAsiaTheme="minorEastAsia"/>
                <w:sz w:val="24"/>
                <w:szCs w:val="24"/>
              </w:rPr>
              <w:t>-э</w:t>
            </w:r>
            <w:proofErr w:type="gramEnd"/>
            <w:r w:rsidRPr="00802926">
              <w:rPr>
                <w:rFonts w:eastAsiaTheme="minorEastAsia"/>
                <w:sz w:val="24"/>
                <w:szCs w:val="24"/>
              </w:rPr>
              <w:t>стетическое развитие</w:t>
            </w:r>
          </w:p>
        </w:tc>
        <w:tc>
          <w:tcPr>
            <w:tcW w:w="1984" w:type="dxa"/>
          </w:tcPr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2126" w:type="dxa"/>
          </w:tcPr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802926" w:rsidRPr="00802926" w:rsidTr="00802926">
        <w:tc>
          <w:tcPr>
            <w:tcW w:w="567" w:type="dxa"/>
          </w:tcPr>
          <w:p w:rsidR="00802926" w:rsidRPr="00802926" w:rsidRDefault="00802926" w:rsidP="00672E7D">
            <w:pPr>
              <w:pStyle w:val="ad"/>
              <w:contextualSpacing/>
              <w:rPr>
                <w:rFonts w:eastAsiaTheme="minorEastAsia"/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02926" w:rsidRPr="00802926" w:rsidRDefault="00802926" w:rsidP="00672E7D">
            <w:pPr>
              <w:pStyle w:val="ad"/>
              <w:contextualSpacing/>
              <w:rPr>
                <w:sz w:val="24"/>
                <w:szCs w:val="24"/>
              </w:rPr>
            </w:pPr>
            <w:r w:rsidRPr="00802926">
              <w:rPr>
                <w:rFonts w:eastAsiaTheme="minorEastAsia"/>
                <w:sz w:val="24"/>
                <w:szCs w:val="24"/>
              </w:rPr>
              <w:t xml:space="preserve">Физическое  развитие. </w:t>
            </w:r>
          </w:p>
        </w:tc>
        <w:tc>
          <w:tcPr>
            <w:tcW w:w="1984" w:type="dxa"/>
          </w:tcPr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126" w:type="dxa"/>
          </w:tcPr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26" w:rsidRPr="00AA47D3" w:rsidRDefault="00802926" w:rsidP="00672E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802926" w:rsidRPr="00802926" w:rsidTr="00802926">
        <w:tc>
          <w:tcPr>
            <w:tcW w:w="567" w:type="dxa"/>
          </w:tcPr>
          <w:p w:rsidR="00802926" w:rsidRPr="00802926" w:rsidRDefault="00802926" w:rsidP="00672E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02926" w:rsidRPr="00802926" w:rsidRDefault="00802926" w:rsidP="00672E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92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2126" w:type="dxa"/>
          </w:tcPr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2926" w:rsidRPr="00AA47D3" w:rsidRDefault="00802926" w:rsidP="00672E7D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D3"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</w:tr>
    </w:tbl>
    <w:p w:rsidR="00802926" w:rsidRPr="00802926" w:rsidRDefault="00802926" w:rsidP="00802926">
      <w:pPr>
        <w:pStyle w:val="a5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926" w:rsidRPr="00802926" w:rsidRDefault="00802926" w:rsidP="00802926">
      <w:pPr>
        <w:pStyle w:val="Default"/>
        <w:jc w:val="both"/>
        <w:rPr>
          <w:b/>
          <w:color w:val="auto"/>
        </w:rPr>
      </w:pPr>
      <w:r w:rsidRPr="00802926">
        <w:rPr>
          <w:b/>
          <w:color w:val="auto"/>
        </w:rPr>
        <w:t xml:space="preserve">Выводы: </w:t>
      </w:r>
    </w:p>
    <w:p w:rsidR="00802926" w:rsidRPr="00802926" w:rsidRDefault="006E4590" w:rsidP="00802926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802926" w:rsidRPr="00802926">
        <w:rPr>
          <w:rFonts w:ascii="Times New Roman" w:hAnsi="Times New Roman" w:cs="Times New Roman"/>
          <w:b/>
          <w:i/>
          <w:sz w:val="24"/>
          <w:szCs w:val="24"/>
        </w:rPr>
        <w:t>ОО «Социально-коммуникативное развитие»</w:t>
      </w:r>
    </w:p>
    <w:p w:rsidR="00802926" w:rsidRPr="00802926" w:rsidRDefault="00802926" w:rsidP="00802926">
      <w:pPr>
        <w:pStyle w:val="Default"/>
        <w:spacing w:line="276" w:lineRule="auto"/>
        <w:jc w:val="both"/>
        <w:rPr>
          <w:b/>
          <w:color w:val="auto"/>
        </w:rPr>
      </w:pPr>
      <w:r w:rsidRPr="00802926">
        <w:rPr>
          <w:color w:val="auto"/>
        </w:rPr>
        <w:t xml:space="preserve">Доброжелательное, заинтересованное отношение воспитателей к детям, их вопросам и проблемам, готовность «на равных» обсуждать их с детьми помогает с одной стороны поддерживать и направлять детскую познавательную активность в нужное русло, с другой – укрепляет доверие детей к воспитателю. Внимательное отношение воспитателя к ребенку, умение поддержать его самостоятельные проявления создает хорошие условия для полноценного развития каждого ребенка и всех детей в коллективе. 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926">
        <w:rPr>
          <w:rFonts w:ascii="Times New Roman" w:hAnsi="Times New Roman" w:cs="Times New Roman"/>
          <w:b/>
          <w:iCs/>
          <w:sz w:val="24"/>
          <w:szCs w:val="24"/>
        </w:rPr>
        <w:t>Рекомендации:</w:t>
      </w:r>
      <w:r w:rsidRPr="00802926">
        <w:rPr>
          <w:rFonts w:ascii="Times New Roman" w:hAnsi="Times New Roman" w:cs="Times New Roman"/>
          <w:iCs/>
          <w:sz w:val="24"/>
          <w:szCs w:val="24"/>
        </w:rPr>
        <w:t xml:space="preserve">  воспитател</w:t>
      </w:r>
      <w:r w:rsidR="006E4590">
        <w:rPr>
          <w:rFonts w:ascii="Times New Roman" w:hAnsi="Times New Roman" w:cs="Times New Roman"/>
          <w:iCs/>
          <w:sz w:val="24"/>
          <w:szCs w:val="24"/>
        </w:rPr>
        <w:t>ям</w:t>
      </w:r>
      <w:r w:rsidRPr="00802926">
        <w:rPr>
          <w:rFonts w:ascii="Times New Roman" w:hAnsi="Times New Roman" w:cs="Times New Roman"/>
          <w:iCs/>
          <w:sz w:val="24"/>
          <w:szCs w:val="24"/>
        </w:rPr>
        <w:t xml:space="preserve"> необходимо доброжелательно относиться к детям, использовать в речи больше ласковых, добрых и вежливых слов, создавать эмоционально теплую атмосферу в группе. Продолжать взаимодействовать с семьей. Организовывать тематические мероприятия, конкурсы, проводить экскурсии.</w:t>
      </w:r>
    </w:p>
    <w:p w:rsidR="00802926" w:rsidRPr="00802926" w:rsidRDefault="00802926" w:rsidP="00802926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802926" w:rsidRPr="00802926" w:rsidRDefault="006E4590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</w:t>
      </w:r>
      <w:r w:rsidR="00802926" w:rsidRPr="00802926">
        <w:rPr>
          <w:rFonts w:ascii="Times New Roman" w:hAnsi="Times New Roman" w:cs="Times New Roman"/>
          <w:b/>
          <w:i/>
          <w:sz w:val="24"/>
          <w:szCs w:val="24"/>
        </w:rPr>
        <w:t>ОО «Познавательное развитие»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6C3D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802926">
        <w:rPr>
          <w:rFonts w:ascii="Times New Roman" w:hAnsi="Times New Roman" w:cs="Times New Roman"/>
          <w:bCs/>
          <w:iCs/>
          <w:sz w:val="24"/>
          <w:szCs w:val="24"/>
        </w:rPr>
        <w:t>собое внимание уделя</w:t>
      </w:r>
      <w:r w:rsidR="000A6C3D">
        <w:rPr>
          <w:rFonts w:ascii="Times New Roman" w:hAnsi="Times New Roman" w:cs="Times New Roman"/>
          <w:bCs/>
          <w:iCs/>
          <w:sz w:val="24"/>
          <w:szCs w:val="24"/>
        </w:rPr>
        <w:t>ется</w:t>
      </w:r>
      <w:r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формированию целостных представлений о мире, закреплению основных сенсорных эталонов, развитию конструктивных навыков, формированию познавательных действий.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02926">
        <w:rPr>
          <w:rFonts w:ascii="Times New Roman" w:hAnsi="Times New Roman" w:cs="Times New Roman"/>
          <w:b/>
          <w:iCs/>
          <w:sz w:val="24"/>
          <w:szCs w:val="24"/>
        </w:rPr>
        <w:t>Рекомендации:</w:t>
      </w:r>
      <w:r w:rsidRPr="00802926">
        <w:rPr>
          <w:rFonts w:ascii="Times New Roman" w:hAnsi="Times New Roman" w:cs="Times New Roman"/>
          <w:iCs/>
          <w:sz w:val="24"/>
          <w:szCs w:val="24"/>
        </w:rPr>
        <w:t xml:space="preserve"> организовывать ситуации проблемного обучения, стимулировать исследовательский интерес дошкольников, учить самостоятельно, находить ответы на вопросы, решать интеллектуальные и личностные задачи.  Необходимо организовывать и проводить познавательно-исследовательские групповые проекты. Усилить индивидуальную работу.</w:t>
      </w:r>
    </w:p>
    <w:p w:rsidR="00802926" w:rsidRPr="00802926" w:rsidRDefault="00802926" w:rsidP="00802926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802926" w:rsidRPr="00802926" w:rsidRDefault="006E4590" w:rsidP="00802926">
      <w:pPr>
        <w:pStyle w:val="Default"/>
        <w:spacing w:line="276" w:lineRule="auto"/>
        <w:jc w:val="both"/>
        <w:rPr>
          <w:i/>
          <w:color w:val="auto"/>
        </w:rPr>
      </w:pPr>
      <w:r>
        <w:rPr>
          <w:b/>
          <w:bCs/>
          <w:i/>
          <w:color w:val="auto"/>
        </w:rPr>
        <w:t xml:space="preserve">      </w:t>
      </w:r>
      <w:r w:rsidR="00802926" w:rsidRPr="00802926">
        <w:rPr>
          <w:b/>
          <w:bCs/>
          <w:i/>
          <w:color w:val="auto"/>
        </w:rPr>
        <w:t xml:space="preserve">ОО  «Речевое  развитие»  </w:t>
      </w:r>
    </w:p>
    <w:p w:rsidR="00802926" w:rsidRPr="00802926" w:rsidRDefault="000A6C3D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Педагогами 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>уделя</w:t>
      </w:r>
      <w:r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>т</w:t>
      </w:r>
      <w:r>
        <w:rPr>
          <w:rFonts w:ascii="Times New Roman" w:hAnsi="Times New Roman" w:cs="Times New Roman"/>
          <w:bCs/>
          <w:iCs/>
          <w:sz w:val="24"/>
          <w:szCs w:val="24"/>
        </w:rPr>
        <w:t>ся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внимание развитию речи и формированию коммуникативных навыков дошкольников. Уч</w:t>
      </w:r>
      <w:r>
        <w:rPr>
          <w:rFonts w:ascii="Times New Roman" w:hAnsi="Times New Roman" w:cs="Times New Roman"/>
          <w:bCs/>
          <w:iCs/>
          <w:sz w:val="24"/>
          <w:szCs w:val="24"/>
        </w:rPr>
        <w:t>ат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детей слушать литературные произведения, расширя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ют 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знания о жанрах литературы, </w:t>
      </w:r>
      <w:proofErr w:type="spellStart"/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>уч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>ть</w:t>
      </w:r>
      <w:proofErr w:type="spellEnd"/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выразительно читать стихи.</w:t>
      </w:r>
    </w:p>
    <w:p w:rsidR="00802926" w:rsidRPr="006E4590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02926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Рекомендации:</w:t>
      </w:r>
      <w:r w:rsidR="006E45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="006E4590">
        <w:rPr>
          <w:rFonts w:ascii="Times New Roman" w:hAnsi="Times New Roman" w:cs="Times New Roman"/>
          <w:iCs/>
          <w:sz w:val="24"/>
          <w:szCs w:val="24"/>
        </w:rPr>
        <w:t>н</w:t>
      </w:r>
      <w:r w:rsidRPr="00802926">
        <w:rPr>
          <w:rFonts w:ascii="Times New Roman" w:hAnsi="Times New Roman" w:cs="Times New Roman"/>
          <w:iCs/>
          <w:sz w:val="24"/>
          <w:szCs w:val="24"/>
        </w:rPr>
        <w:t>еобходимо создавать условия для максимальной самостоятельной речевой активности детей в течение дня; включать коммуникативные игры и упражнения при организации занятий, выполнять пальчиковую и артикуляционную гимнастики в ходе режимных моментов, расширять кругозор детей.</w:t>
      </w:r>
    </w:p>
    <w:p w:rsidR="00802926" w:rsidRPr="00802926" w:rsidRDefault="00802926" w:rsidP="00802926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802926" w:rsidRPr="00802926" w:rsidRDefault="006E4590" w:rsidP="00802926">
      <w:pPr>
        <w:pStyle w:val="Default"/>
        <w:spacing w:line="276" w:lineRule="auto"/>
        <w:jc w:val="both"/>
        <w:rPr>
          <w:b/>
          <w:bCs/>
          <w:i/>
          <w:color w:val="auto"/>
        </w:rPr>
      </w:pPr>
      <w:r>
        <w:rPr>
          <w:b/>
          <w:bCs/>
          <w:i/>
          <w:color w:val="auto"/>
        </w:rPr>
        <w:t xml:space="preserve">        </w:t>
      </w:r>
      <w:r w:rsidR="00802926" w:rsidRPr="00802926">
        <w:rPr>
          <w:b/>
          <w:bCs/>
          <w:i/>
          <w:color w:val="auto"/>
        </w:rPr>
        <w:t>ОО «Художественно-эстетическое развитие»</w:t>
      </w:r>
    </w:p>
    <w:p w:rsidR="00802926" w:rsidRPr="00802926" w:rsidRDefault="000A6C3D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>овершенств</w:t>
      </w:r>
      <w:r>
        <w:rPr>
          <w:rFonts w:ascii="Times New Roman" w:hAnsi="Times New Roman" w:cs="Times New Roman"/>
          <w:bCs/>
          <w:iCs/>
          <w:sz w:val="24"/>
          <w:szCs w:val="24"/>
        </w:rPr>
        <w:t>уется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техник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рисования, аппликации, развива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ются </w:t>
      </w:r>
      <w:r w:rsidR="00802926" w:rsidRPr="00802926">
        <w:rPr>
          <w:rFonts w:ascii="Times New Roman" w:hAnsi="Times New Roman" w:cs="Times New Roman"/>
          <w:bCs/>
          <w:iCs/>
          <w:sz w:val="24"/>
          <w:szCs w:val="24"/>
        </w:rPr>
        <w:t xml:space="preserve"> творческие способности воспитанников, </w:t>
      </w:r>
      <w:r w:rsidR="00802926" w:rsidRPr="0080292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формир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уются </w:t>
      </w:r>
      <w:r w:rsidR="00802926" w:rsidRPr="0080292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элементарны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е</w:t>
      </w:r>
      <w:r w:rsidR="00802926" w:rsidRPr="0080292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представлени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я </w:t>
      </w:r>
      <w:r w:rsidR="00802926" w:rsidRPr="00802926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о видах искусства.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926">
        <w:rPr>
          <w:rFonts w:ascii="Times New Roman" w:hAnsi="Times New Roman" w:cs="Times New Roman"/>
          <w:b/>
          <w:iCs/>
          <w:sz w:val="24"/>
          <w:szCs w:val="24"/>
        </w:rPr>
        <w:t>Рекомендации</w:t>
      </w:r>
      <w:r w:rsidRPr="008029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02926">
        <w:rPr>
          <w:rFonts w:ascii="Times New Roman" w:hAnsi="Times New Roman" w:cs="Times New Roman"/>
          <w:sz w:val="24"/>
          <w:szCs w:val="24"/>
        </w:rPr>
        <w:t>в</w:t>
      </w:r>
      <w:r w:rsidRPr="00802926">
        <w:rPr>
          <w:rFonts w:ascii="Times New Roman" w:hAnsi="Times New Roman" w:cs="Times New Roman"/>
          <w:iCs/>
          <w:sz w:val="24"/>
          <w:szCs w:val="24"/>
        </w:rPr>
        <w:t xml:space="preserve"> течение дня предлагать детям дидактические игры, альбомы для раскрашивания, проводить упражнения на развитие мелкой моторики руки, пальчиковую гимнастику.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926">
        <w:rPr>
          <w:rFonts w:ascii="Times New Roman" w:hAnsi="Times New Roman" w:cs="Times New Roman"/>
          <w:iCs/>
          <w:sz w:val="24"/>
          <w:szCs w:val="24"/>
        </w:rPr>
        <w:t>В уголках для творчества предоставлять возможность для самостоятельной творческой активности дошкольников. Иметь необходимое оборудование для работы с пластилином, природным материалом, бумагой, красками, следить за их обновлением.</w:t>
      </w:r>
    </w:p>
    <w:p w:rsidR="00802926" w:rsidRPr="00802926" w:rsidRDefault="00802926" w:rsidP="00802926">
      <w:pPr>
        <w:pStyle w:val="Default"/>
        <w:spacing w:line="276" w:lineRule="auto"/>
        <w:jc w:val="both"/>
        <w:rPr>
          <w:iCs/>
          <w:color w:val="auto"/>
        </w:rPr>
      </w:pPr>
    </w:p>
    <w:p w:rsidR="00802926" w:rsidRPr="00802926" w:rsidRDefault="006E4590" w:rsidP="00802926">
      <w:pPr>
        <w:pStyle w:val="Default"/>
        <w:spacing w:line="276" w:lineRule="auto"/>
        <w:jc w:val="both"/>
        <w:rPr>
          <w:b/>
          <w:i/>
          <w:color w:val="auto"/>
        </w:rPr>
      </w:pPr>
      <w:r>
        <w:rPr>
          <w:b/>
          <w:i/>
          <w:color w:val="auto"/>
        </w:rPr>
        <w:t xml:space="preserve">       </w:t>
      </w:r>
      <w:r w:rsidR="00802926" w:rsidRPr="00802926">
        <w:rPr>
          <w:b/>
          <w:i/>
          <w:color w:val="auto"/>
        </w:rPr>
        <w:t xml:space="preserve">ОО «Физическое развитие» 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2926">
        <w:rPr>
          <w:rFonts w:ascii="Times New Roman" w:hAnsi="Times New Roman" w:cs="Times New Roman"/>
          <w:sz w:val="24"/>
          <w:szCs w:val="24"/>
        </w:rPr>
        <w:t>Реализация ОО находится на хорошем уровне. Этому способствует соблюдение режима двигательной активности в течение дня, проведение утренней гимнастики, ООД по физическому развитию, планируемая индивидуальная работа по развитию движений.</w:t>
      </w:r>
    </w:p>
    <w:p w:rsidR="00802926" w:rsidRPr="00802926" w:rsidRDefault="00802926" w:rsidP="00802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02926">
        <w:rPr>
          <w:rFonts w:ascii="Times New Roman" w:hAnsi="Times New Roman" w:cs="Times New Roman"/>
          <w:b/>
          <w:iCs/>
          <w:sz w:val="24"/>
          <w:szCs w:val="24"/>
        </w:rPr>
        <w:t xml:space="preserve">Рекомендации: </w:t>
      </w:r>
      <w:r w:rsidR="006E4590" w:rsidRPr="006E4590">
        <w:rPr>
          <w:rFonts w:ascii="Times New Roman" w:hAnsi="Times New Roman" w:cs="Times New Roman"/>
          <w:iCs/>
          <w:sz w:val="24"/>
          <w:szCs w:val="24"/>
        </w:rPr>
        <w:t>п</w:t>
      </w:r>
      <w:r w:rsidRPr="00802926">
        <w:rPr>
          <w:rFonts w:ascii="Times New Roman" w:hAnsi="Times New Roman" w:cs="Times New Roman"/>
          <w:iCs/>
          <w:sz w:val="24"/>
          <w:szCs w:val="24"/>
        </w:rPr>
        <w:t>родолжать создавать развивающую предметно</w:t>
      </w:r>
      <w:r w:rsidR="005A24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2926">
        <w:rPr>
          <w:rFonts w:ascii="Times New Roman" w:hAnsi="Times New Roman" w:cs="Times New Roman"/>
          <w:iCs/>
          <w:sz w:val="24"/>
          <w:szCs w:val="24"/>
        </w:rPr>
        <w:t>- пространственную среду для оптимальной двигательной активности детей в ДОУ</w:t>
      </w:r>
      <w:r w:rsidRPr="008029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802926">
        <w:rPr>
          <w:rFonts w:ascii="Times New Roman" w:hAnsi="Times New Roman" w:cs="Times New Roman"/>
          <w:iCs/>
          <w:sz w:val="24"/>
          <w:szCs w:val="24"/>
        </w:rPr>
        <w:t xml:space="preserve">уделять особое внимание закреплению основных видов движений, развитию основных физических качеств. </w:t>
      </w:r>
      <w:r w:rsidRPr="00802926">
        <w:rPr>
          <w:rFonts w:ascii="Times New Roman" w:hAnsi="Times New Roman" w:cs="Times New Roman"/>
          <w:sz w:val="24"/>
          <w:szCs w:val="24"/>
        </w:rPr>
        <w:t xml:space="preserve">Продолжить работу в данном направлении, соблюдать двигательный режим, проводить закаливающие мероприятия, планировать беседы с детьми по формированию знаний о ЗОЖ. </w:t>
      </w:r>
      <w:r w:rsidRPr="00802926">
        <w:rPr>
          <w:rFonts w:ascii="Times New Roman" w:hAnsi="Times New Roman" w:cs="Times New Roman"/>
          <w:iCs/>
          <w:sz w:val="24"/>
          <w:szCs w:val="24"/>
        </w:rPr>
        <w:t>Повышать популярность принципов здорового образа жизни в семейном воспитании.</w:t>
      </w:r>
    </w:p>
    <w:p w:rsidR="00802926" w:rsidRPr="00802926" w:rsidRDefault="00802926" w:rsidP="00802926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02926" w:rsidRPr="00802926" w:rsidRDefault="006E4590" w:rsidP="006E459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802926" w:rsidRPr="00802926">
        <w:rPr>
          <w:rFonts w:ascii="Times New Roman" w:hAnsi="Times New Roman" w:cs="Times New Roman"/>
          <w:b/>
          <w:sz w:val="24"/>
          <w:szCs w:val="24"/>
        </w:rPr>
        <w:t>Готовность детей к школьному обучению.</w:t>
      </w:r>
    </w:p>
    <w:p w:rsidR="00802926" w:rsidRPr="00802926" w:rsidRDefault="00802926" w:rsidP="00802926">
      <w:pPr>
        <w:pStyle w:val="af1"/>
        <w:rPr>
          <w:rFonts w:ascii="Times New Roman" w:hAnsi="Times New Roman" w:cs="Times New Roman"/>
          <w:szCs w:val="24"/>
        </w:rPr>
      </w:pPr>
      <w:r w:rsidRPr="00802926">
        <w:rPr>
          <w:rFonts w:ascii="Times New Roman" w:hAnsi="Times New Roman" w:cs="Times New Roman"/>
          <w:szCs w:val="24"/>
        </w:rPr>
        <w:t>Итоги мониторинга свидетельствуют о том, что у детей сформированы в основном необходимые социальные и психологические характеристики личности ребѐнка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</w:t>
      </w:r>
      <w:r w:rsidR="000A6C3D">
        <w:rPr>
          <w:rFonts w:ascii="Times New Roman" w:hAnsi="Times New Roman" w:cs="Times New Roman"/>
          <w:szCs w:val="24"/>
        </w:rPr>
        <w:t xml:space="preserve">площению разнообразных замыслов. Воспитанники  </w:t>
      </w:r>
      <w:r w:rsidRPr="00802926">
        <w:rPr>
          <w:rFonts w:ascii="Times New Roman" w:hAnsi="Times New Roman" w:cs="Times New Roman"/>
          <w:szCs w:val="24"/>
        </w:rPr>
        <w:t xml:space="preserve"> уверены </w:t>
      </w:r>
      <w:r w:rsidR="006E4590">
        <w:rPr>
          <w:rFonts w:ascii="Times New Roman" w:hAnsi="Times New Roman" w:cs="Times New Roman"/>
          <w:szCs w:val="24"/>
        </w:rPr>
        <w:t xml:space="preserve"> </w:t>
      </w:r>
      <w:r w:rsidRPr="00802926">
        <w:rPr>
          <w:rFonts w:ascii="Times New Roman" w:hAnsi="Times New Roman" w:cs="Times New Roman"/>
          <w:szCs w:val="24"/>
        </w:rPr>
        <w:t xml:space="preserve">в своих силах, открыты внешнему миру, положительно относятся к себе и к другим, обладают чувством собственного достоинства. </w:t>
      </w:r>
      <w:r w:rsidR="00B4745E">
        <w:rPr>
          <w:rFonts w:ascii="Times New Roman" w:hAnsi="Times New Roman" w:cs="Times New Roman"/>
          <w:szCs w:val="24"/>
        </w:rPr>
        <w:t>А</w:t>
      </w:r>
      <w:r w:rsidRPr="00802926">
        <w:rPr>
          <w:rFonts w:ascii="Times New Roman" w:hAnsi="Times New Roman" w:cs="Times New Roman"/>
          <w:szCs w:val="24"/>
        </w:rPr>
        <w:t xml:space="preserve">ктивно взаимодействуют со сверстниками и взрослыми, </w:t>
      </w:r>
      <w:r w:rsidRPr="00802926">
        <w:rPr>
          <w:rFonts w:ascii="Times New Roman" w:hAnsi="Times New Roman" w:cs="Times New Roman"/>
          <w:szCs w:val="24"/>
        </w:rPr>
        <w:lastRenderedPageBreak/>
        <w:t>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802926" w:rsidRPr="00802926" w:rsidRDefault="00802926" w:rsidP="008029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1985"/>
        <w:gridCol w:w="2552"/>
        <w:gridCol w:w="3079"/>
        <w:gridCol w:w="2273"/>
      </w:tblGrid>
      <w:tr w:rsidR="0040426B" w:rsidTr="0040426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Высокий 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Средний 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Низкий </w:t>
            </w:r>
          </w:p>
        </w:tc>
      </w:tr>
      <w:tr w:rsidR="0040426B" w:rsidTr="0040426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13/32%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28/66%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26B" w:rsidRDefault="0040426B" w:rsidP="0042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1/2%</w:t>
            </w:r>
          </w:p>
        </w:tc>
      </w:tr>
    </w:tbl>
    <w:p w:rsidR="003A00FD" w:rsidRDefault="003A00FD" w:rsidP="003A00FD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B4745E" w:rsidRDefault="00B4745E" w:rsidP="003A00FD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6D660E" w:rsidRPr="003A00FD" w:rsidRDefault="003A00FD" w:rsidP="003A00FD">
      <w:pPr>
        <w:spacing w:after="0"/>
        <w:jc w:val="both"/>
        <w:rPr>
          <w:rFonts w:ascii="Times New Roman" w:hAnsi="Times New Roman" w:cs="Times New Roman"/>
          <w:b/>
        </w:rPr>
      </w:pPr>
      <w:r w:rsidRPr="003A00FD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       </w:t>
      </w:r>
      <w:r w:rsidRPr="003A00FD">
        <w:rPr>
          <w:rFonts w:ascii="Times New Roman" w:hAnsi="Times New Roman" w:cs="Times New Roman"/>
          <w:b/>
          <w:sz w:val="24"/>
        </w:rPr>
        <w:t xml:space="preserve">   </w:t>
      </w:r>
      <w:proofErr w:type="gramStart"/>
      <w:r w:rsidR="006D660E" w:rsidRPr="003A00FD">
        <w:rPr>
          <w:rFonts w:ascii="Times New Roman" w:eastAsia="Calibri" w:hAnsi="Times New Roman" w:cs="Times New Roman"/>
          <w:b/>
          <w:sz w:val="24"/>
          <w:szCs w:val="28"/>
        </w:rPr>
        <w:t>Контроль за</w:t>
      </w:r>
      <w:proofErr w:type="gramEnd"/>
      <w:r w:rsidR="006D660E" w:rsidRPr="003A00FD">
        <w:rPr>
          <w:rFonts w:ascii="Times New Roman" w:eastAsia="Calibri" w:hAnsi="Times New Roman" w:cs="Times New Roman"/>
          <w:b/>
          <w:sz w:val="24"/>
          <w:szCs w:val="28"/>
        </w:rPr>
        <w:t xml:space="preserve"> состоянием учебно-воспитательного процесса</w:t>
      </w:r>
      <w:r w:rsidRPr="003A00FD">
        <w:rPr>
          <w:rFonts w:ascii="Times New Roman" w:eastAsia="Calibri" w:hAnsi="Times New Roman" w:cs="Times New Roman"/>
          <w:b/>
          <w:sz w:val="24"/>
          <w:szCs w:val="28"/>
        </w:rPr>
        <w:t>.</w:t>
      </w:r>
    </w:p>
    <w:p w:rsidR="006D660E" w:rsidRDefault="006D660E" w:rsidP="006D66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45E" w:rsidRDefault="006D660E" w:rsidP="006A37DB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00FD">
        <w:rPr>
          <w:rFonts w:ascii="Times New Roman" w:eastAsia="Calibri" w:hAnsi="Times New Roman" w:cs="Times New Roman"/>
          <w:sz w:val="24"/>
          <w:szCs w:val="28"/>
        </w:rPr>
        <w:t xml:space="preserve">        </w:t>
      </w:r>
      <w:proofErr w:type="gramStart"/>
      <w:r w:rsidRPr="003A00FD">
        <w:rPr>
          <w:rFonts w:ascii="Times New Roman" w:eastAsia="Calibri" w:hAnsi="Times New Roman" w:cs="Times New Roman"/>
          <w:sz w:val="24"/>
          <w:szCs w:val="28"/>
        </w:rPr>
        <w:t>Контроль за</w:t>
      </w:r>
      <w:proofErr w:type="gramEnd"/>
      <w:r w:rsidRPr="003A00FD">
        <w:rPr>
          <w:rFonts w:ascii="Times New Roman" w:eastAsia="Calibri" w:hAnsi="Times New Roman" w:cs="Times New Roman"/>
          <w:sz w:val="24"/>
          <w:szCs w:val="28"/>
        </w:rPr>
        <w:t xml:space="preserve"> состоянием учебно-воспитательного процесса администрацией ДОУ проводился согласно годового плана. </w:t>
      </w:r>
      <w:r w:rsidR="005440EC">
        <w:rPr>
          <w:rFonts w:ascii="Times New Roman" w:hAnsi="Times New Roman" w:cs="Times New Roman"/>
          <w:sz w:val="24"/>
        </w:rPr>
        <w:t>В 2021-2022 учебном году</w:t>
      </w:r>
      <w:r w:rsidR="003A00FD">
        <w:rPr>
          <w:rFonts w:ascii="Times New Roman" w:hAnsi="Times New Roman" w:cs="Times New Roman"/>
          <w:sz w:val="24"/>
        </w:rPr>
        <w:t xml:space="preserve"> </w:t>
      </w:r>
      <w:r w:rsidR="003234E7">
        <w:rPr>
          <w:rFonts w:ascii="Times New Roman" w:hAnsi="Times New Roman" w:cs="Times New Roman"/>
          <w:sz w:val="24"/>
        </w:rPr>
        <w:t xml:space="preserve">также проведены </w:t>
      </w:r>
      <w:r w:rsidR="003A00FD" w:rsidRPr="003A00FD">
        <w:rPr>
          <w:rFonts w:ascii="Times New Roman" w:hAnsi="Times New Roman" w:cs="Times New Roman"/>
          <w:sz w:val="24"/>
        </w:rPr>
        <w:t xml:space="preserve">  оперативный</w:t>
      </w:r>
      <w:r w:rsidR="003A00FD" w:rsidRPr="003A00FD">
        <w:rPr>
          <w:rFonts w:ascii="Times New Roman" w:hAnsi="Times New Roman" w:cs="Times New Roman"/>
        </w:rPr>
        <w:t xml:space="preserve">, </w:t>
      </w:r>
      <w:r w:rsidR="005440EC">
        <w:rPr>
          <w:rFonts w:ascii="Times New Roman" w:hAnsi="Times New Roman" w:cs="Times New Roman"/>
        </w:rPr>
        <w:t xml:space="preserve"> </w:t>
      </w:r>
      <w:r w:rsidR="003A00FD" w:rsidRPr="003A00FD">
        <w:rPr>
          <w:rFonts w:ascii="Times New Roman" w:hAnsi="Times New Roman" w:cs="Times New Roman"/>
          <w:sz w:val="24"/>
        </w:rPr>
        <w:t>фронтальный и  итоговый контрол</w:t>
      </w:r>
      <w:r w:rsidR="003234E7">
        <w:rPr>
          <w:rFonts w:ascii="Times New Roman" w:hAnsi="Times New Roman" w:cs="Times New Roman"/>
          <w:sz w:val="24"/>
        </w:rPr>
        <w:t>и</w:t>
      </w:r>
      <w:r w:rsidR="003A00FD" w:rsidRPr="003A00FD">
        <w:rPr>
          <w:rFonts w:ascii="Times New Roman" w:hAnsi="Times New Roman" w:cs="Times New Roman"/>
          <w:sz w:val="24"/>
        </w:rPr>
        <w:t>.</w:t>
      </w:r>
      <w:r w:rsidR="003A00FD" w:rsidRPr="003A0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7D8" w:rsidRPr="008A07D8">
        <w:rPr>
          <w:rFonts w:ascii="Times New Roman" w:eastAsia="Calibri" w:hAnsi="Times New Roman" w:cs="Times New Roman"/>
          <w:sz w:val="24"/>
          <w:szCs w:val="28"/>
        </w:rPr>
        <w:t xml:space="preserve">Оперативный контроль </w:t>
      </w:r>
      <w:r w:rsidR="008A07D8">
        <w:rPr>
          <w:rFonts w:ascii="Times New Roman" w:eastAsia="Calibri" w:hAnsi="Times New Roman" w:cs="Times New Roman"/>
          <w:sz w:val="24"/>
          <w:szCs w:val="28"/>
        </w:rPr>
        <w:t xml:space="preserve">осуществлялся еженедельно в соответствии с планом, </w:t>
      </w:r>
      <w:r w:rsidR="008A07D8" w:rsidRPr="008A0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обеспечи</w:t>
      </w:r>
      <w:r w:rsidR="008A0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8A07D8" w:rsidRPr="008A0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алась  гласность результатов </w:t>
      </w:r>
      <w:r w:rsidR="008A0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административных совещаниях. </w:t>
      </w:r>
    </w:p>
    <w:p w:rsidR="00B4745E" w:rsidRDefault="003234E7" w:rsidP="006A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Фронтальный контроль  </w:t>
      </w:r>
      <w:r w:rsidRPr="006455DF">
        <w:rPr>
          <w:rFonts w:ascii="Times New Roman" w:hAnsi="Times New Roman"/>
          <w:sz w:val="24"/>
          <w:szCs w:val="28"/>
        </w:rPr>
        <w:t xml:space="preserve">«Состояние  воспитательно-воспитательной работы с детьми»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проведен с целью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6455DF">
        <w:rPr>
          <w:rFonts w:ascii="Times New Roman" w:eastAsia="Times New Roman" w:hAnsi="Times New Roman"/>
          <w:sz w:val="24"/>
          <w:szCs w:val="24"/>
        </w:rPr>
        <w:t>предел</w:t>
      </w:r>
      <w:r>
        <w:rPr>
          <w:rFonts w:ascii="Times New Roman" w:eastAsia="Times New Roman" w:hAnsi="Times New Roman"/>
          <w:sz w:val="24"/>
          <w:szCs w:val="24"/>
        </w:rPr>
        <w:t>ения</w:t>
      </w:r>
      <w:r w:rsidRPr="006455DF">
        <w:rPr>
          <w:rFonts w:ascii="Times New Roman" w:eastAsia="Times New Roman" w:hAnsi="Times New Roman"/>
          <w:sz w:val="24"/>
          <w:szCs w:val="24"/>
        </w:rPr>
        <w:t xml:space="preserve"> уровн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6455DF">
        <w:rPr>
          <w:rFonts w:ascii="Times New Roman" w:eastAsia="Times New Roman" w:hAnsi="Times New Roman"/>
          <w:sz w:val="24"/>
          <w:szCs w:val="24"/>
        </w:rPr>
        <w:t xml:space="preserve"> эффективности воспитательно-</w:t>
      </w:r>
      <w:r>
        <w:rPr>
          <w:rFonts w:ascii="Times New Roman" w:eastAsia="Times New Roman" w:hAnsi="Times New Roman"/>
          <w:sz w:val="24"/>
          <w:szCs w:val="24"/>
        </w:rPr>
        <w:t>образовательной работы с детьми  среднего дошкольного возраста.</w:t>
      </w:r>
      <w:r w:rsidR="002F6CF1" w:rsidRPr="003A00FD">
        <w:rPr>
          <w:rFonts w:ascii="Times New Roman" w:hAnsi="Times New Roman" w:cs="Times New Roman"/>
          <w:szCs w:val="28"/>
        </w:rPr>
        <w:t xml:space="preserve">   </w:t>
      </w:r>
      <w:r w:rsidR="002F6CF1" w:rsidRPr="00B4745E">
        <w:rPr>
          <w:rFonts w:ascii="Times New Roman" w:hAnsi="Times New Roman" w:cs="Times New Roman"/>
          <w:sz w:val="24"/>
          <w:szCs w:val="24"/>
        </w:rPr>
        <w:t>В ходе проверки была просмотрена  документация педагогов,  посещены занятия, утренняя гимнастика и другие режимные моменты. Проведен анализ наглядной информации для родителей, предметно-пространственной среды в средней группе.</w:t>
      </w:r>
    </w:p>
    <w:p w:rsidR="006A37DB" w:rsidRPr="00B4745E" w:rsidRDefault="002F6CF1" w:rsidP="006A3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45E">
        <w:rPr>
          <w:rFonts w:ascii="Times New Roman" w:hAnsi="Times New Roman" w:cs="Times New Roman"/>
          <w:sz w:val="24"/>
          <w:szCs w:val="24"/>
        </w:rPr>
        <w:t>Были даны следующие рекомендации:</w:t>
      </w:r>
      <w:r w:rsidRPr="00B47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 w:rsidRPr="00B4745E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2F6CF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планировании занятий </w:t>
      </w:r>
      <w:r>
        <w:rPr>
          <w:rFonts w:ascii="Times New Roman" w:hAnsi="Times New Roman" w:cs="Times New Roman"/>
          <w:color w:val="000000"/>
          <w:szCs w:val="28"/>
        </w:rPr>
        <w:t xml:space="preserve"> </w:t>
      </w:r>
      <w:r w:rsidRPr="002F6CF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стремиться искать такие формы, чтобы дети находились в естественных видах деятельности: игре, экспериментировании, общении со сверстниками, художественной деятельности. </w:t>
      </w:r>
      <w:r w:rsidRPr="002F6CF1">
        <w:rPr>
          <w:rFonts w:ascii="Times New Roman" w:hAnsi="Times New Roman" w:cs="Times New Roman"/>
          <w:sz w:val="24"/>
          <w:szCs w:val="28"/>
        </w:rPr>
        <w:t>В календарном планировани</w:t>
      </w:r>
      <w:r>
        <w:rPr>
          <w:rFonts w:ascii="Times New Roman" w:hAnsi="Times New Roman" w:cs="Times New Roman"/>
          <w:sz w:val="24"/>
          <w:szCs w:val="28"/>
        </w:rPr>
        <w:t xml:space="preserve">и отметить </w:t>
      </w:r>
      <w:r w:rsidRPr="002F6CF1">
        <w:rPr>
          <w:rFonts w:ascii="Times New Roman" w:hAnsi="Times New Roman" w:cs="Times New Roman"/>
          <w:sz w:val="24"/>
          <w:szCs w:val="28"/>
        </w:rPr>
        <w:t xml:space="preserve"> индивидуальную образовательную деятельность с детьми по всем ОО. Организовывать работу по  организации подвижных игр на прогулках  в соответствии с требованиями программы, возрастными и индиви</w:t>
      </w:r>
      <w:r>
        <w:rPr>
          <w:rFonts w:ascii="Times New Roman" w:hAnsi="Times New Roman" w:cs="Times New Roman"/>
          <w:sz w:val="24"/>
          <w:szCs w:val="28"/>
        </w:rPr>
        <w:t xml:space="preserve">дуальными особенностями каждого </w:t>
      </w:r>
      <w:r w:rsidRPr="002F6CF1">
        <w:rPr>
          <w:rFonts w:ascii="Times New Roman" w:hAnsi="Times New Roman" w:cs="Times New Roman"/>
          <w:sz w:val="24"/>
          <w:szCs w:val="28"/>
        </w:rPr>
        <w:t>ребенка.</w:t>
      </w:r>
      <w:r w:rsidRPr="00BB5C14">
        <w:rPr>
          <w:rFonts w:ascii="Times New Roman" w:hAnsi="Times New Roman" w:cs="Times New Roman"/>
          <w:sz w:val="28"/>
          <w:szCs w:val="28"/>
        </w:rPr>
        <w:br/>
      </w:r>
      <w:r w:rsidRPr="002F6CF1">
        <w:rPr>
          <w:rFonts w:ascii="Times New Roman" w:hAnsi="Times New Roman" w:cs="Times New Roman"/>
          <w:color w:val="000000"/>
          <w:sz w:val="24"/>
          <w:szCs w:val="28"/>
        </w:rPr>
        <w:t xml:space="preserve">В процессе итого контроля, проведенного с целью  </w:t>
      </w:r>
      <w:r w:rsidRPr="00051FFE">
        <w:rPr>
          <w:rFonts w:ascii="Proxima Nova" w:hAnsi="Proxima Nova"/>
          <w:sz w:val="26"/>
          <w:szCs w:val="28"/>
          <w:shd w:val="clear" w:color="auto" w:fill="FFFFFF"/>
        </w:rPr>
        <w:t>выявлени</w:t>
      </w:r>
      <w:r>
        <w:rPr>
          <w:rFonts w:ascii="Proxima Nova" w:hAnsi="Proxima Nova"/>
          <w:sz w:val="26"/>
          <w:szCs w:val="28"/>
          <w:shd w:val="clear" w:color="auto" w:fill="FFFFFF"/>
        </w:rPr>
        <w:t xml:space="preserve">я </w:t>
      </w:r>
      <w:r w:rsidRPr="00051FFE">
        <w:rPr>
          <w:rFonts w:ascii="Proxima Nova" w:hAnsi="Proxima Nova"/>
          <w:sz w:val="26"/>
          <w:szCs w:val="28"/>
          <w:shd w:val="clear" w:color="auto" w:fill="FFFFFF"/>
        </w:rPr>
        <w:t xml:space="preserve">уровня решения годовых задач </w:t>
      </w:r>
      <w:r w:rsidRPr="00B4745E">
        <w:rPr>
          <w:rFonts w:ascii="Proxima Nova" w:hAnsi="Proxima Nova"/>
          <w:sz w:val="24"/>
          <w:szCs w:val="24"/>
          <w:shd w:val="clear" w:color="auto" w:fill="FFFFFF"/>
        </w:rPr>
        <w:t>согласно ожидаемому результату в конце учебного года;</w:t>
      </w:r>
      <w:r>
        <w:rPr>
          <w:rFonts w:ascii="Proxima Nova" w:hAnsi="Proxima Nova"/>
          <w:sz w:val="26"/>
          <w:szCs w:val="28"/>
          <w:shd w:val="clear" w:color="auto" w:fill="FFFFFF"/>
        </w:rPr>
        <w:t xml:space="preserve"> </w:t>
      </w:r>
      <w:r w:rsidRPr="00051FFE">
        <w:rPr>
          <w:rFonts w:ascii="Proxima Nova" w:hAnsi="Proxima Nova"/>
          <w:sz w:val="26"/>
          <w:szCs w:val="28"/>
          <w:shd w:val="clear" w:color="auto" w:fill="FFFFFF"/>
        </w:rPr>
        <w:t xml:space="preserve"> </w:t>
      </w:r>
      <w:r>
        <w:rPr>
          <w:rFonts w:ascii="Proxima Nova" w:hAnsi="Proxima Nova"/>
          <w:sz w:val="26"/>
          <w:szCs w:val="28"/>
          <w:shd w:val="clear" w:color="auto" w:fill="FFFFFF"/>
        </w:rPr>
        <w:t>в</w:t>
      </w:r>
      <w:r w:rsidRPr="00051FFE">
        <w:rPr>
          <w:rFonts w:ascii="Proxima Nova" w:hAnsi="Proxima Nova"/>
          <w:sz w:val="26"/>
          <w:szCs w:val="28"/>
          <w:shd w:val="clear" w:color="auto" w:fill="FFFFFF"/>
        </w:rPr>
        <w:t>ыявлени</w:t>
      </w:r>
      <w:r>
        <w:rPr>
          <w:rFonts w:ascii="Proxima Nova" w:hAnsi="Proxima Nova"/>
          <w:sz w:val="26"/>
          <w:szCs w:val="28"/>
          <w:shd w:val="clear" w:color="auto" w:fill="FFFFFF"/>
        </w:rPr>
        <w:t>я</w:t>
      </w:r>
      <w:r w:rsidRPr="00051FFE">
        <w:rPr>
          <w:rFonts w:ascii="Proxima Nova" w:hAnsi="Proxima Nova"/>
          <w:sz w:val="26"/>
          <w:szCs w:val="28"/>
          <w:shd w:val="clear" w:color="auto" w:fill="FFFFFF"/>
        </w:rPr>
        <w:t xml:space="preserve"> готовности </w:t>
      </w:r>
      <w:r w:rsidRPr="00B4745E">
        <w:rPr>
          <w:rFonts w:ascii="Proxima Nova" w:hAnsi="Proxima Nova"/>
          <w:sz w:val="24"/>
          <w:szCs w:val="24"/>
          <w:shd w:val="clear" w:color="auto" w:fill="FFFFFF"/>
        </w:rPr>
        <w:t>детей к обучению в школе</w:t>
      </w:r>
      <w:r w:rsidRPr="00051FFE">
        <w:rPr>
          <w:rFonts w:ascii="Proxima Nova" w:hAnsi="Proxima Nova"/>
          <w:sz w:val="26"/>
          <w:szCs w:val="28"/>
          <w:shd w:val="clear" w:color="auto" w:fill="FFFFFF"/>
        </w:rPr>
        <w:t xml:space="preserve"> (</w:t>
      </w:r>
      <w:r w:rsidRPr="00B4745E">
        <w:rPr>
          <w:rFonts w:ascii="Proxima Nova" w:hAnsi="Proxima Nova"/>
          <w:sz w:val="24"/>
          <w:szCs w:val="24"/>
          <w:shd w:val="clear" w:color="auto" w:fill="FFFFFF"/>
        </w:rPr>
        <w:t>выпускных групп ДОУ)</w:t>
      </w:r>
      <w:r w:rsidR="006A37DB" w:rsidRPr="00B4745E">
        <w:rPr>
          <w:rFonts w:ascii="Proxima Nova" w:hAnsi="Proxima Nova"/>
          <w:sz w:val="24"/>
          <w:szCs w:val="24"/>
          <w:shd w:val="clear" w:color="auto" w:fill="FFFFFF"/>
        </w:rPr>
        <w:t>,</w:t>
      </w:r>
      <w:r w:rsidR="006A37DB">
        <w:rPr>
          <w:rFonts w:ascii="Proxima Nova" w:hAnsi="Proxima Nova"/>
          <w:sz w:val="26"/>
          <w:szCs w:val="28"/>
          <w:shd w:val="clear" w:color="auto" w:fill="FFFFFF"/>
        </w:rPr>
        <w:t xml:space="preserve"> </w:t>
      </w:r>
      <w:r w:rsidR="006A37DB" w:rsidRPr="00B4745E">
        <w:rPr>
          <w:rFonts w:ascii="Proxima Nova" w:hAnsi="Proxima Nova"/>
          <w:sz w:val="24"/>
          <w:szCs w:val="24"/>
          <w:shd w:val="clear" w:color="auto" w:fill="FFFFFF"/>
        </w:rPr>
        <w:t xml:space="preserve"> сделаны выводы:</w:t>
      </w:r>
      <w:r w:rsidR="006A37DB" w:rsidRPr="00B47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A37D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A37DB" w:rsidRPr="006A37DB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рганизация и эффективность работы в основном соответствует требованиям реализуемой программы.</w:t>
      </w:r>
      <w:r w:rsidR="006A3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7DB" w:rsidRPr="006A37DB">
        <w:rPr>
          <w:rFonts w:ascii="Times New Roman" w:hAnsi="Times New Roman" w:cs="Times New Roman"/>
          <w:sz w:val="24"/>
          <w:szCs w:val="24"/>
        </w:rPr>
        <w:t>Во всех возрастных группах имеется в наличии диагностическая документация</w:t>
      </w:r>
      <w:r w:rsidR="00B4745E">
        <w:rPr>
          <w:rFonts w:ascii="Times New Roman" w:hAnsi="Times New Roman" w:cs="Times New Roman"/>
          <w:sz w:val="24"/>
          <w:szCs w:val="24"/>
        </w:rPr>
        <w:t>,</w:t>
      </w:r>
      <w:r w:rsidR="006A37DB" w:rsidRPr="006A37DB">
        <w:rPr>
          <w:rFonts w:ascii="Times New Roman" w:hAnsi="Times New Roman" w:cs="Times New Roman"/>
          <w:sz w:val="24"/>
          <w:szCs w:val="24"/>
        </w:rPr>
        <w:t xml:space="preserve"> соответствующая возрастным особенностям детей и задачам основной образовательной программы ДОУ. В календарных планах ежедневно отражается работа в разных режимных моментах и в разных формах организации по диагностике знаний, умений и навыков.</w:t>
      </w:r>
    </w:p>
    <w:p w:rsidR="006A37DB" w:rsidRPr="006A37DB" w:rsidRDefault="006A37DB" w:rsidP="006A37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37D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Наблюдается удовлетворительный профессиональный уровень педагогов (некоторым педагогам даны методические рекомендации).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37DB">
        <w:rPr>
          <w:rFonts w:ascii="Times New Roman" w:hAnsi="Times New Roman" w:cs="Times New Roman"/>
          <w:sz w:val="24"/>
          <w:szCs w:val="24"/>
        </w:rPr>
        <w:t>Совместная деятельность с детьми планируется в соответствии с циклограммой постоянно во всех возрастных группах. Тесное взаимодействие воспитателей и узких специалистов приводит к хорошему результату. Родители участвуют в жизни сада.</w:t>
      </w:r>
    </w:p>
    <w:p w:rsidR="00892442" w:rsidRPr="003A00FD" w:rsidRDefault="006A37DB" w:rsidP="003729B7">
      <w:pPr>
        <w:pStyle w:val="ac"/>
        <w:spacing w:before="0" w:beforeAutospacing="0" w:after="0" w:afterAutospacing="0" w:line="276" w:lineRule="auto"/>
        <w:jc w:val="both"/>
        <w:textAlignment w:val="baseline"/>
      </w:pPr>
      <w:r>
        <w:t xml:space="preserve">Результаты контрольной деятельности в ДОУ  </w:t>
      </w:r>
      <w:r w:rsidR="00892442" w:rsidRPr="003A00FD">
        <w:t> </w:t>
      </w:r>
      <w:r>
        <w:t>обсуждались на педагогических советах.</w:t>
      </w:r>
    </w:p>
    <w:p w:rsidR="006A37DB" w:rsidRPr="003729B7" w:rsidRDefault="003729B7" w:rsidP="003729B7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f"/>
          <w:b/>
          <w:bCs/>
          <w:color w:val="181818"/>
          <w:sz w:val="24"/>
          <w:szCs w:val="24"/>
        </w:rPr>
      </w:pPr>
      <w:r w:rsidRPr="003729B7">
        <w:rPr>
          <w:rStyle w:val="af"/>
          <w:b/>
          <w:sz w:val="24"/>
          <w:szCs w:val="24"/>
          <w:bdr w:val="none" w:sz="0" w:space="0" w:color="auto" w:frame="1"/>
        </w:rPr>
        <w:t>Вывод:</w:t>
      </w:r>
      <w:r w:rsidRPr="003729B7">
        <w:rPr>
          <w:rStyle w:val="af"/>
          <w:sz w:val="24"/>
          <w:szCs w:val="24"/>
          <w:bdr w:val="none" w:sz="0" w:space="0" w:color="auto" w:frame="1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</w:t>
      </w:r>
      <w:r w:rsidRPr="003729B7">
        <w:rPr>
          <w:b w:val="0"/>
          <w:bCs w:val="0"/>
          <w:color w:val="000000"/>
          <w:sz w:val="24"/>
          <w:szCs w:val="24"/>
        </w:rPr>
        <w:t>равильно организованный контроль является одним из основных условий научного и рационального руководства воспитательно-образовательным процессом, повышает ответственность каждого воспитателя за качество его работы с детьми.</w:t>
      </w:r>
    </w:p>
    <w:p w:rsidR="006A37DB" w:rsidRPr="006A37DB" w:rsidRDefault="006A37DB" w:rsidP="003729B7">
      <w:pPr>
        <w:pStyle w:val="ac"/>
        <w:spacing w:before="0" w:beforeAutospacing="0" w:after="0" w:afterAutospacing="0"/>
        <w:jc w:val="both"/>
        <w:textAlignment w:val="baseline"/>
        <w:rPr>
          <w:rStyle w:val="af"/>
          <w:rFonts w:ascii="inherit" w:hAnsi="inherit" w:cs="Arial"/>
          <w:bdr w:val="none" w:sz="0" w:space="0" w:color="auto" w:frame="1"/>
        </w:rPr>
      </w:pPr>
    </w:p>
    <w:p w:rsidR="006A37DB" w:rsidRDefault="006A37DB" w:rsidP="006A37DB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0B3375" w:rsidRPr="006A37DB">
        <w:rPr>
          <w:rFonts w:ascii="Times New Roman" w:hAnsi="Times New Roman" w:cs="Times New Roman"/>
          <w:b/>
          <w:sz w:val="24"/>
        </w:rPr>
        <w:t xml:space="preserve">Анализ взаимодействия с родителями. 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6A37DB" w:rsidRPr="006A37DB" w:rsidRDefault="006A37DB" w:rsidP="006A37DB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50D77" w:rsidRDefault="00E50D77" w:rsidP="006A37D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A37DB">
        <w:rPr>
          <w:rFonts w:ascii="Times New Roman" w:hAnsi="Times New Roman" w:cs="Times New Roman"/>
          <w:sz w:val="24"/>
        </w:rPr>
        <w:t xml:space="preserve">    </w:t>
      </w:r>
      <w:r w:rsidR="000B3375" w:rsidRPr="006A37DB">
        <w:rPr>
          <w:rFonts w:ascii="Times New Roman" w:hAnsi="Times New Roman" w:cs="Times New Roman"/>
          <w:sz w:val="24"/>
        </w:rPr>
        <w:t>В течение 20</w:t>
      </w:r>
      <w:r w:rsidR="006A37DB">
        <w:rPr>
          <w:rFonts w:ascii="Times New Roman" w:hAnsi="Times New Roman" w:cs="Times New Roman"/>
          <w:sz w:val="24"/>
        </w:rPr>
        <w:t>21</w:t>
      </w:r>
      <w:r w:rsidR="000B3375" w:rsidRPr="006A37DB">
        <w:rPr>
          <w:rFonts w:ascii="Times New Roman" w:hAnsi="Times New Roman" w:cs="Times New Roman"/>
          <w:sz w:val="24"/>
        </w:rPr>
        <w:t>-20</w:t>
      </w:r>
      <w:r w:rsidR="006A37DB">
        <w:rPr>
          <w:rFonts w:ascii="Times New Roman" w:hAnsi="Times New Roman" w:cs="Times New Roman"/>
          <w:sz w:val="24"/>
        </w:rPr>
        <w:t>22</w:t>
      </w:r>
      <w:r w:rsidR="000B3375" w:rsidRPr="006A37DB">
        <w:rPr>
          <w:rFonts w:ascii="Times New Roman" w:hAnsi="Times New Roman" w:cs="Times New Roman"/>
          <w:sz w:val="24"/>
        </w:rPr>
        <w:t xml:space="preserve"> учебного года проходила работа с родителями: опросы, анкетирование</w:t>
      </w:r>
      <w:proofErr w:type="gramStart"/>
      <w:r w:rsidR="000B3375" w:rsidRPr="006A37DB">
        <w:rPr>
          <w:rFonts w:ascii="Times New Roman" w:hAnsi="Times New Roman" w:cs="Times New Roman"/>
          <w:sz w:val="24"/>
        </w:rPr>
        <w:t>.</w:t>
      </w:r>
      <w:proofErr w:type="gramEnd"/>
      <w:r w:rsidR="000B3375" w:rsidRPr="006A37DB">
        <w:rPr>
          <w:rFonts w:ascii="Times New Roman" w:hAnsi="Times New Roman" w:cs="Times New Roman"/>
          <w:sz w:val="24"/>
        </w:rPr>
        <w:t xml:space="preserve"> </w:t>
      </w:r>
      <w:proofErr w:type="gramStart"/>
      <w:r w:rsidR="000B3375" w:rsidRPr="006A37DB">
        <w:rPr>
          <w:rFonts w:ascii="Times New Roman" w:hAnsi="Times New Roman" w:cs="Times New Roman"/>
          <w:sz w:val="24"/>
        </w:rPr>
        <w:t>р</w:t>
      </w:r>
      <w:proofErr w:type="gramEnd"/>
      <w:r w:rsidR="000B3375" w:rsidRPr="006A37DB">
        <w:rPr>
          <w:rFonts w:ascii="Times New Roman" w:hAnsi="Times New Roman" w:cs="Times New Roman"/>
          <w:sz w:val="24"/>
        </w:rPr>
        <w:t>одительские собрания,</w:t>
      </w:r>
      <w:r>
        <w:rPr>
          <w:rFonts w:ascii="Times New Roman" w:hAnsi="Times New Roman" w:cs="Times New Roman"/>
          <w:sz w:val="24"/>
        </w:rPr>
        <w:t xml:space="preserve"> семинары, </w:t>
      </w:r>
      <w:r w:rsidR="000B3375" w:rsidRPr="006A37DB">
        <w:rPr>
          <w:rFonts w:ascii="Times New Roman" w:hAnsi="Times New Roman" w:cs="Times New Roman"/>
          <w:sz w:val="24"/>
        </w:rPr>
        <w:t>консультации, беседы, раздавались листовки, брошюры, проводились совместные мероприятии: выставки, ко</w:t>
      </w:r>
      <w:r w:rsidR="006A37DB">
        <w:rPr>
          <w:rFonts w:ascii="Times New Roman" w:hAnsi="Times New Roman" w:cs="Times New Roman"/>
          <w:sz w:val="24"/>
        </w:rPr>
        <w:t>нкурсы, праздники и развлечения.</w:t>
      </w:r>
      <w:r w:rsidR="000B3375" w:rsidRPr="006A37DB">
        <w:rPr>
          <w:rFonts w:ascii="Times New Roman" w:hAnsi="Times New Roman" w:cs="Times New Roman"/>
          <w:sz w:val="24"/>
        </w:rPr>
        <w:t xml:space="preserve"> Родители активные участники и организаторы экскурсий по всем направления личности ребенка. В своей работе 80% педагогов используют традиционные формы взаимодействия с родителями, такие как совместные праздники, родительские собрания, консультации, беседы. Основная часть родителей, чаще всего выступают в роли зрителей и реже в качестве участников мероприятий. 20% педагогов эффективнее используют нетрадиционные формы, на которых знания преподносятся в процессе сотрудничества педагога и родителей, активного взаимодействия взрослого и ребенка</w:t>
      </w:r>
    </w:p>
    <w:p w:rsidR="00E50D77" w:rsidRDefault="00E50D77" w:rsidP="006A37D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Согласно плана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4745E">
        <w:rPr>
          <w:rFonts w:ascii="Times New Roman" w:hAnsi="Times New Roman" w:cs="Times New Roman"/>
          <w:sz w:val="24"/>
        </w:rPr>
        <w:t xml:space="preserve">ДОУ </w:t>
      </w:r>
      <w:r>
        <w:rPr>
          <w:rFonts w:ascii="Times New Roman" w:hAnsi="Times New Roman" w:cs="Times New Roman"/>
          <w:sz w:val="24"/>
        </w:rPr>
        <w:t>родители принимали участие в подготовке и проведении совместных мероприятий.</w:t>
      </w:r>
    </w:p>
    <w:p w:rsidR="00E50D77" w:rsidRDefault="00E50D77" w:rsidP="006A37D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проведена работа с родителями и специалистами ДОУ. </w:t>
      </w:r>
      <w:r w:rsidR="000B3375" w:rsidRPr="006A37DB">
        <w:rPr>
          <w:rFonts w:ascii="Times New Roman" w:hAnsi="Times New Roman" w:cs="Times New Roman"/>
          <w:sz w:val="24"/>
        </w:rPr>
        <w:t>Для них подготовлены стенды, на которых размещается информация по вопрос</w:t>
      </w:r>
      <w:r>
        <w:rPr>
          <w:rFonts w:ascii="Times New Roman" w:hAnsi="Times New Roman" w:cs="Times New Roman"/>
          <w:sz w:val="24"/>
        </w:rPr>
        <w:t xml:space="preserve">ам воспитания и обучения детей. Проведены консультации. </w:t>
      </w:r>
      <w:r w:rsidR="000B3375" w:rsidRPr="006A37DB">
        <w:rPr>
          <w:rFonts w:ascii="Times New Roman" w:hAnsi="Times New Roman" w:cs="Times New Roman"/>
          <w:sz w:val="24"/>
        </w:rPr>
        <w:t xml:space="preserve">В ДОУ уделяется серьезное внимание работе с родителями. Строится эта работа на принципах партнерства, сотрудничества, взаимодействия. </w:t>
      </w:r>
    </w:p>
    <w:p w:rsidR="00B4745E" w:rsidRPr="00B4745E" w:rsidRDefault="00B4745E" w:rsidP="00B4745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5828"/>
        <w:gridCol w:w="34"/>
        <w:gridCol w:w="2217"/>
        <w:gridCol w:w="1242"/>
      </w:tblGrid>
      <w:tr w:rsidR="00B4745E" w:rsidRPr="00B4745E" w:rsidTr="00B4745E">
        <w:tc>
          <w:tcPr>
            <w:tcW w:w="534" w:type="dxa"/>
          </w:tcPr>
          <w:p w:rsidR="00B4745E" w:rsidRPr="00B4745E" w:rsidRDefault="00B4745E" w:rsidP="00B474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45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079" w:type="dxa"/>
            <w:gridSpan w:val="3"/>
          </w:tcPr>
          <w:p w:rsidR="00B4745E" w:rsidRPr="00B4745E" w:rsidRDefault="00B4745E" w:rsidP="00B474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45E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242" w:type="dxa"/>
          </w:tcPr>
          <w:p w:rsidR="00B4745E" w:rsidRPr="00B4745E" w:rsidRDefault="00B4745E" w:rsidP="00B474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745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D96E15" w:rsidTr="00D96E15">
        <w:trPr>
          <w:trHeight w:val="337"/>
        </w:trPr>
        <w:tc>
          <w:tcPr>
            <w:tcW w:w="8613" w:type="dxa"/>
            <w:gridSpan w:val="4"/>
          </w:tcPr>
          <w:p w:rsidR="00D96E15" w:rsidRPr="00D96E15" w:rsidRDefault="00D96E15" w:rsidP="000A2D61">
            <w:pPr>
              <w:shd w:val="clear" w:color="auto" w:fill="FFFFFF"/>
              <w:spacing w:after="30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D96E1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Консультации  для родителей</w:t>
            </w:r>
          </w:p>
        </w:tc>
        <w:tc>
          <w:tcPr>
            <w:tcW w:w="1242" w:type="dxa"/>
          </w:tcPr>
          <w:p w:rsidR="00D96E15" w:rsidRPr="00B4745E" w:rsidRDefault="00D96E15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45E" w:rsidTr="00B4745E">
        <w:tc>
          <w:tcPr>
            <w:tcW w:w="534" w:type="dxa"/>
          </w:tcPr>
          <w:p w:rsidR="00B4745E" w:rsidRPr="00B4745E" w:rsidRDefault="00B4745E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gridSpan w:val="3"/>
          </w:tcPr>
          <w:p w:rsidR="00B4745E" w:rsidRPr="00B4745E" w:rsidRDefault="00B4745E" w:rsidP="000A2D61">
            <w:pPr>
              <w:shd w:val="clear" w:color="auto" w:fill="FFFFFF"/>
              <w:spacing w:after="30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7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детей – в наших руках</w:t>
            </w:r>
          </w:p>
        </w:tc>
        <w:tc>
          <w:tcPr>
            <w:tcW w:w="1242" w:type="dxa"/>
          </w:tcPr>
          <w:p w:rsidR="00B4745E" w:rsidRPr="00B4745E" w:rsidRDefault="00B4745E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45E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  <w:p w:rsidR="00B4745E" w:rsidRPr="00B4745E" w:rsidRDefault="00B4745E" w:rsidP="00B47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5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B4745E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0A2D6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C0F8D">
              <w:rPr>
                <w:rFonts w:ascii="Times New Roman" w:hAnsi="Times New Roman" w:cs="Times New Roman"/>
                <w:sz w:val="24"/>
                <w:szCs w:val="28"/>
              </w:rPr>
              <w:t>Влияние речи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одителей на развитие речи детей</w:t>
            </w:r>
          </w:p>
          <w:p w:rsidR="00D96E15" w:rsidRPr="001C0F8D" w:rsidRDefault="00D96E15" w:rsidP="000A2D61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D96E15" w:rsidRPr="001C0F8D" w:rsidRDefault="00D96E15" w:rsidP="00D96E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0A2D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0F8D">
              <w:rPr>
                <w:rFonts w:ascii="Times New Roman" w:hAnsi="Times New Roman" w:cs="Times New Roman"/>
                <w:sz w:val="24"/>
                <w:szCs w:val="24"/>
              </w:rPr>
              <w:t>Роль семьи в духовно-нравственном воспитании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0F8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возраста.</w:t>
            </w:r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  <w:p w:rsidR="00D96E15" w:rsidRPr="001C0F8D" w:rsidRDefault="00D96E15" w:rsidP="00D96E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0A2D6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действительность и духовно-нравственное воспитание</w:t>
            </w:r>
            <w:r w:rsidRPr="001C0F8D">
              <w:rPr>
                <w:rFonts w:ascii="Times New Roman" w:eastAsia="Times New Roman" w:hAnsi="Times New Roman" w:cs="Times New Roman"/>
                <w:bCs/>
                <w:color w:val="6A6A6A"/>
                <w:sz w:val="24"/>
                <w:szCs w:val="24"/>
              </w:rPr>
              <w:t xml:space="preserve"> </w:t>
            </w: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 </w:t>
            </w:r>
            <w:r w:rsidRPr="001C0F8D">
              <w:rPr>
                <w:rFonts w:ascii="Times New Roman" w:hAnsi="Times New Roman" w:cs="Times New Roman"/>
                <w:sz w:val="24"/>
                <w:szCs w:val="24"/>
              </w:rPr>
              <w:t>дошкольного возраста</w:t>
            </w:r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D96E15" w:rsidRPr="001C0F8D" w:rsidRDefault="00D96E15" w:rsidP="00D96E1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D96E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0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семьи в осуществлении </w:t>
            </w:r>
            <w:proofErr w:type="spellStart"/>
            <w:r w:rsidRPr="001C0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1C0F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D96E15" w:rsidRPr="001C0F8D" w:rsidRDefault="00D96E15" w:rsidP="00D96E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F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 на свежем воздухе</w:t>
            </w:r>
            <w:hyperlink r:id="rId9" w:history="1"/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D96E15" w:rsidRPr="001C0F8D" w:rsidRDefault="00D96E15" w:rsidP="00D9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C0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0A2D61">
            <w:pPr>
              <w:shd w:val="clear" w:color="auto" w:fill="F6F6F6"/>
              <w:spacing w:after="240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Родитель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 </w:t>
            </w:r>
            <w:r w:rsidRPr="001C0F8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- пример поведения на улице и дороге</w:t>
            </w:r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  <w:p w:rsidR="00D96E15" w:rsidRPr="001C0F8D" w:rsidRDefault="00D96E15" w:rsidP="00D96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96E15" w:rsidTr="00B4745E">
        <w:tc>
          <w:tcPr>
            <w:tcW w:w="534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079" w:type="dxa"/>
            <w:gridSpan w:val="3"/>
          </w:tcPr>
          <w:p w:rsidR="00D96E15" w:rsidRPr="001C0F8D" w:rsidRDefault="00D96E15" w:rsidP="000A2D61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1C0F8D">
              <w:rPr>
                <w:rFonts w:ascii="Times New Roman" w:hAnsi="Times New Roman" w:cs="Times New Roman"/>
                <w:sz w:val="24"/>
                <w:szCs w:val="28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242" w:type="dxa"/>
          </w:tcPr>
          <w:p w:rsidR="00D96E15" w:rsidRPr="001C0F8D" w:rsidRDefault="00D96E15" w:rsidP="000A2D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  <w:p w:rsidR="00D96E15" w:rsidRPr="001C0F8D" w:rsidRDefault="00D96E15" w:rsidP="00D96E1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C0F8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96E15" w:rsidTr="000A2D61">
        <w:tc>
          <w:tcPr>
            <w:tcW w:w="8613" w:type="dxa"/>
            <w:gridSpan w:val="4"/>
          </w:tcPr>
          <w:p w:rsidR="00D96E15" w:rsidRDefault="00D96E1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</w:t>
            </w:r>
            <w:r w:rsidRPr="00D96E15">
              <w:rPr>
                <w:rFonts w:ascii="Times New Roman" w:hAnsi="Times New Roman" w:cs="Times New Roman"/>
                <w:b/>
                <w:i/>
                <w:sz w:val="24"/>
              </w:rPr>
              <w:t>Стендовая информация для родителей от специалистов</w:t>
            </w:r>
          </w:p>
          <w:p w:rsidR="00D96E15" w:rsidRPr="00D96E15" w:rsidRDefault="00D96E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2" w:type="dxa"/>
          </w:tcPr>
          <w:p w:rsidR="00D96E15" w:rsidRDefault="00D96E15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54DD" w:rsidTr="009554DD">
        <w:tc>
          <w:tcPr>
            <w:tcW w:w="534" w:type="dxa"/>
          </w:tcPr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28" w:type="dxa"/>
            <w:tcBorders>
              <w:right w:val="single" w:sz="4" w:space="0" w:color="auto"/>
            </w:tcBorders>
          </w:tcPr>
          <w:p w:rsidR="009554DD" w:rsidRDefault="009554DD" w:rsidP="000A2D61">
            <w:pPr>
              <w:pStyle w:val="af1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1C0F8D">
              <w:rPr>
                <w:rFonts w:ascii="Times New Roman" w:hAnsi="Times New Roman" w:cs="Times New Roman"/>
                <w:color w:val="000000"/>
                <w:spacing w:val="-8"/>
              </w:rPr>
              <w:t>Учимся, играя</w:t>
            </w:r>
          </w:p>
          <w:p w:rsidR="009554DD" w:rsidRPr="001C0F8D" w:rsidRDefault="009554DD" w:rsidP="009554D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51" w:type="dxa"/>
            <w:gridSpan w:val="2"/>
            <w:tcBorders>
              <w:left w:val="single" w:sz="4" w:space="0" w:color="auto"/>
            </w:tcBorders>
          </w:tcPr>
          <w:p w:rsidR="009554DD" w:rsidRPr="001C0F8D" w:rsidRDefault="009554DD" w:rsidP="000A2D61">
            <w:pPr>
              <w:pStyle w:val="af1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Педагог-психолог</w:t>
            </w:r>
          </w:p>
          <w:p w:rsidR="009554DD" w:rsidRPr="001C0F8D" w:rsidRDefault="009554DD" w:rsidP="000A2D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:rsidR="009554DD" w:rsidRPr="001C0F8D" w:rsidRDefault="009554DD" w:rsidP="009554D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C0F8D">
              <w:rPr>
                <w:rFonts w:ascii="Times New Roman" w:hAnsi="Times New Roman" w:cs="Times New Roman"/>
                <w:sz w:val="24"/>
                <w:szCs w:val="28"/>
              </w:rPr>
              <w:t>Ноябрь 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1C0F8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554DD" w:rsidTr="009554DD">
        <w:tc>
          <w:tcPr>
            <w:tcW w:w="534" w:type="dxa"/>
          </w:tcPr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62" w:type="dxa"/>
            <w:gridSpan w:val="2"/>
            <w:tcBorders>
              <w:right w:val="single" w:sz="4" w:space="0" w:color="auto"/>
            </w:tcBorders>
          </w:tcPr>
          <w:p w:rsidR="009554DD" w:rsidRPr="009554DD" w:rsidRDefault="009554DD" w:rsidP="000A2D61">
            <w:pPr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</w:pPr>
            <w:r w:rsidRPr="009554DD">
              <w:rPr>
                <w:rFonts w:ascii="Times New Roman" w:hAnsi="Times New Roman" w:cs="Times New Roman"/>
                <w:color w:val="000000"/>
                <w:spacing w:val="-9"/>
                <w:sz w:val="24"/>
                <w:szCs w:val="28"/>
              </w:rPr>
              <w:t xml:space="preserve">Роль семьи и </w:t>
            </w:r>
            <w:r w:rsidRPr="009554DD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t>детского сада в формировании здоровья де</w:t>
            </w:r>
            <w:r w:rsidRPr="009554DD">
              <w:rPr>
                <w:rFonts w:ascii="Times New Roman" w:hAnsi="Times New Roman" w:cs="Times New Roman"/>
                <w:color w:val="000000"/>
                <w:spacing w:val="-11"/>
                <w:sz w:val="24"/>
                <w:szCs w:val="28"/>
              </w:rPr>
              <w:softHyphen/>
            </w:r>
            <w:r w:rsidRPr="009554DD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 xml:space="preserve">тей </w:t>
            </w:r>
          </w:p>
          <w:p w:rsidR="009554DD" w:rsidRPr="009554DD" w:rsidRDefault="009554DD" w:rsidP="000A2D6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54DD">
              <w:rPr>
                <w:rFonts w:ascii="Times New Roman" w:hAnsi="Times New Roman" w:cs="Times New Roman"/>
                <w:color w:val="000000"/>
                <w:spacing w:val="-12"/>
                <w:sz w:val="24"/>
                <w:szCs w:val="28"/>
              </w:rPr>
              <w:t>(</w:t>
            </w:r>
            <w:r w:rsidRPr="009554DD">
              <w:rPr>
                <w:rFonts w:ascii="Times New Roman" w:hAnsi="Times New Roman" w:cs="Times New Roman"/>
                <w:sz w:val="24"/>
                <w:szCs w:val="28"/>
              </w:rPr>
              <w:t>О концепции профилактики злоупотребления ПАВ)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9554DD" w:rsidRPr="00F63FDD" w:rsidRDefault="009554DD" w:rsidP="000A2D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4D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  <w:tc>
          <w:tcPr>
            <w:tcW w:w="1242" w:type="dxa"/>
          </w:tcPr>
          <w:p w:rsidR="009554DD" w:rsidRPr="009554DD" w:rsidRDefault="009554DD" w:rsidP="000A2D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54DD">
              <w:rPr>
                <w:rFonts w:ascii="Times New Roman" w:hAnsi="Times New Roman" w:cs="Times New Roman"/>
                <w:sz w:val="24"/>
                <w:szCs w:val="28"/>
              </w:rPr>
              <w:t xml:space="preserve">  Январь</w:t>
            </w:r>
          </w:p>
          <w:p w:rsidR="009554DD" w:rsidRPr="009554DD" w:rsidRDefault="009554DD" w:rsidP="009554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54DD">
              <w:rPr>
                <w:rFonts w:ascii="Times New Roman" w:hAnsi="Times New Roman" w:cs="Times New Roman"/>
                <w:sz w:val="24"/>
                <w:szCs w:val="28"/>
              </w:rPr>
              <w:t xml:space="preserve">  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554DD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9554DD" w:rsidTr="009554DD">
        <w:tc>
          <w:tcPr>
            <w:tcW w:w="534" w:type="dxa"/>
          </w:tcPr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62" w:type="dxa"/>
            <w:gridSpan w:val="2"/>
            <w:tcBorders>
              <w:right w:val="single" w:sz="4" w:space="0" w:color="auto"/>
            </w:tcBorders>
          </w:tcPr>
          <w:p w:rsidR="009554DD" w:rsidRPr="0048534F" w:rsidRDefault="009554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1F3F">
              <w:rPr>
                <w:rFonts w:ascii="Times New Roman" w:hAnsi="Times New Roman" w:cs="Times New Roman"/>
                <w:sz w:val="24"/>
                <w:szCs w:val="28"/>
              </w:rPr>
              <w:t>Духовно-нравственное воспитание детей дошкольного возраста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9554DD" w:rsidRPr="0048534F" w:rsidRDefault="009554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педагог</w:t>
            </w:r>
          </w:p>
        </w:tc>
        <w:tc>
          <w:tcPr>
            <w:tcW w:w="1242" w:type="dxa"/>
          </w:tcPr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2022</w:t>
            </w:r>
          </w:p>
        </w:tc>
      </w:tr>
      <w:tr w:rsidR="009554DD" w:rsidTr="009554DD">
        <w:tc>
          <w:tcPr>
            <w:tcW w:w="534" w:type="dxa"/>
          </w:tcPr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62" w:type="dxa"/>
            <w:gridSpan w:val="2"/>
            <w:tcBorders>
              <w:right w:val="single" w:sz="4" w:space="0" w:color="auto"/>
            </w:tcBorders>
          </w:tcPr>
          <w:p w:rsidR="009554DD" w:rsidRPr="00DF1F3F" w:rsidRDefault="009554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54DD">
              <w:rPr>
                <w:rFonts w:ascii="Times New Roman" w:hAnsi="Times New Roman" w:cs="Times New Roman"/>
                <w:color w:val="000000"/>
                <w:spacing w:val="-8"/>
                <w:sz w:val="24"/>
                <w:szCs w:val="28"/>
              </w:rPr>
              <w:t>Музыка и дети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:rsidR="009554DD" w:rsidRDefault="009554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1242" w:type="dxa"/>
          </w:tcPr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9554DD" w:rsidRDefault="009554DD" w:rsidP="006A37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2022</w:t>
            </w:r>
          </w:p>
        </w:tc>
      </w:tr>
    </w:tbl>
    <w:p w:rsidR="00E50D77" w:rsidRDefault="000B3375" w:rsidP="006A37D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50D77">
        <w:rPr>
          <w:rFonts w:ascii="Times New Roman" w:hAnsi="Times New Roman" w:cs="Times New Roman"/>
          <w:b/>
          <w:sz w:val="24"/>
        </w:rPr>
        <w:lastRenderedPageBreak/>
        <w:t>Вывод:</w:t>
      </w:r>
      <w:r w:rsidRPr="006A37DB">
        <w:rPr>
          <w:rFonts w:ascii="Times New Roman" w:hAnsi="Times New Roman" w:cs="Times New Roman"/>
          <w:sz w:val="24"/>
        </w:rPr>
        <w:t xml:space="preserve"> </w:t>
      </w:r>
      <w:r w:rsidR="009554DD">
        <w:rPr>
          <w:rFonts w:ascii="Times New Roman" w:hAnsi="Times New Roman" w:cs="Times New Roman"/>
          <w:sz w:val="24"/>
        </w:rPr>
        <w:t>п</w:t>
      </w:r>
      <w:r w:rsidRPr="006A37DB">
        <w:rPr>
          <w:rFonts w:ascii="Times New Roman" w:hAnsi="Times New Roman" w:cs="Times New Roman"/>
          <w:sz w:val="24"/>
        </w:rPr>
        <w:t>едагоги ДОУ активно используют традиционные формы взаимодействия с родителями. Активно используют наглядно</w:t>
      </w:r>
      <w:r w:rsidR="00E50D77">
        <w:rPr>
          <w:rFonts w:ascii="Times New Roman" w:hAnsi="Times New Roman" w:cs="Times New Roman"/>
          <w:sz w:val="24"/>
        </w:rPr>
        <w:t>-</w:t>
      </w:r>
      <w:r w:rsidRPr="006A37DB">
        <w:rPr>
          <w:rFonts w:ascii="Times New Roman" w:hAnsi="Times New Roman" w:cs="Times New Roman"/>
          <w:sz w:val="24"/>
        </w:rPr>
        <w:t xml:space="preserve">информационную, </w:t>
      </w:r>
      <w:proofErr w:type="spellStart"/>
      <w:r w:rsidRPr="006A37DB">
        <w:rPr>
          <w:rFonts w:ascii="Times New Roman" w:hAnsi="Times New Roman" w:cs="Times New Roman"/>
          <w:sz w:val="24"/>
        </w:rPr>
        <w:t>досуговую</w:t>
      </w:r>
      <w:proofErr w:type="spellEnd"/>
      <w:r w:rsidRPr="006A37DB">
        <w:rPr>
          <w:rFonts w:ascii="Times New Roman" w:hAnsi="Times New Roman" w:cs="Times New Roman"/>
          <w:sz w:val="24"/>
        </w:rPr>
        <w:t xml:space="preserve"> форму взаимодействия с родителями. </w:t>
      </w:r>
    </w:p>
    <w:p w:rsidR="005A24E3" w:rsidRPr="006A37DB" w:rsidRDefault="00E50D77" w:rsidP="006A37D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Однако необходимо: </w:t>
      </w:r>
      <w:r w:rsidR="000B3375" w:rsidRPr="006A37DB">
        <w:rPr>
          <w:rFonts w:ascii="Times New Roman" w:hAnsi="Times New Roman" w:cs="Times New Roman"/>
          <w:sz w:val="24"/>
        </w:rPr>
        <w:t xml:space="preserve"> совершенствова</w:t>
      </w:r>
      <w:r>
        <w:rPr>
          <w:rFonts w:ascii="Times New Roman" w:hAnsi="Times New Roman" w:cs="Times New Roman"/>
          <w:sz w:val="24"/>
        </w:rPr>
        <w:t xml:space="preserve">ть </w:t>
      </w:r>
      <w:r w:rsidR="000B3375" w:rsidRPr="006A37DB">
        <w:rPr>
          <w:rFonts w:ascii="Times New Roman" w:hAnsi="Times New Roman" w:cs="Times New Roman"/>
          <w:sz w:val="24"/>
        </w:rPr>
        <w:t xml:space="preserve"> форм</w:t>
      </w:r>
      <w:r>
        <w:rPr>
          <w:rFonts w:ascii="Times New Roman" w:hAnsi="Times New Roman" w:cs="Times New Roman"/>
          <w:sz w:val="24"/>
        </w:rPr>
        <w:t>ы</w:t>
      </w:r>
      <w:r w:rsidR="000B3375" w:rsidRPr="006A37DB">
        <w:rPr>
          <w:rFonts w:ascii="Times New Roman" w:hAnsi="Times New Roman" w:cs="Times New Roman"/>
          <w:sz w:val="24"/>
        </w:rPr>
        <w:t xml:space="preserve"> взаимодействия с родителями, искать новые пути более действенного сотрудничества. Применять нетрадиционные формы взаимодействия с родителями: аукцион идей, мозговой штурм, дискуссии</w:t>
      </w:r>
    </w:p>
    <w:p w:rsidR="005A24E3" w:rsidRDefault="005A24E3" w:rsidP="00290E82">
      <w:pPr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752" w:rsidRPr="003729B7" w:rsidRDefault="00486752" w:rsidP="00486752">
      <w:pPr>
        <w:spacing w:after="0" w:line="240" w:lineRule="auto"/>
        <w:jc w:val="center"/>
        <w:rPr>
          <w:rFonts w:ascii="PT Astra Serif" w:eastAsia="Calibri" w:hAnsi="PT Astra Serif" w:cs="Times New Roman"/>
          <w:b/>
          <w:spacing w:val="-5"/>
          <w:sz w:val="26"/>
          <w:szCs w:val="28"/>
        </w:rPr>
      </w:pPr>
      <w:r w:rsidRPr="003729B7">
        <w:rPr>
          <w:rFonts w:ascii="PT Astra Serif" w:eastAsia="Calibri" w:hAnsi="PT Astra Serif" w:cs="Times New Roman"/>
          <w:b/>
          <w:spacing w:val="-5"/>
          <w:sz w:val="26"/>
          <w:szCs w:val="28"/>
        </w:rPr>
        <w:t>Анализ административно – хозяйственной работы</w:t>
      </w:r>
    </w:p>
    <w:p w:rsidR="00486752" w:rsidRPr="003729B7" w:rsidRDefault="00486752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Основными направлениями деятельности  по   административно-хозяйственной части являются:</w:t>
      </w:r>
    </w:p>
    <w:p w:rsidR="00486752" w:rsidRPr="003729B7" w:rsidRDefault="003729B7" w:rsidP="003729B7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Хозяйственная деятельность ДОУ;</w:t>
      </w:r>
    </w:p>
    <w:p w:rsidR="00486752" w:rsidRDefault="00486752" w:rsidP="003729B7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Материально-техническо</w:t>
      </w:r>
      <w:r w:rsidR="003729B7">
        <w:rPr>
          <w:rFonts w:ascii="Times New Roman" w:eastAsia="Calibri" w:hAnsi="Times New Roman" w:cs="Times New Roman"/>
          <w:color w:val="000000"/>
          <w:sz w:val="24"/>
          <w:szCs w:val="24"/>
        </w:rPr>
        <w:t>е обеспечение учебного процесса;</w:t>
      </w:r>
    </w:p>
    <w:p w:rsidR="00486752" w:rsidRDefault="00486752" w:rsidP="003729B7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режима здоровых и безо</w:t>
      </w:r>
      <w:r w:rsidR="003729B7">
        <w:rPr>
          <w:rFonts w:ascii="Times New Roman" w:eastAsia="Calibri" w:hAnsi="Times New Roman" w:cs="Times New Roman"/>
          <w:color w:val="000000"/>
          <w:sz w:val="24"/>
          <w:szCs w:val="24"/>
        </w:rPr>
        <w:t>пасных условий труда и обучения;</w:t>
      </w:r>
    </w:p>
    <w:p w:rsidR="00486752" w:rsidRDefault="003729B7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2021-2022 учебном году  р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ешались следующие задачи:</w:t>
      </w:r>
    </w:p>
    <w:p w:rsidR="003729B7" w:rsidRDefault="003729B7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1. 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Устранение    технических  и  санитарно  -  гигиенических  нарушений  в  помещениях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486752" w:rsidRDefault="00D554BA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ДОУ  (пищеблок,  групповые комнаты,  музыкальн</w:t>
      </w:r>
      <w:r w:rsid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ый и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спортивный зал</w:t>
      </w:r>
      <w:r w:rsidR="003729B7">
        <w:rPr>
          <w:rFonts w:ascii="Times New Roman" w:eastAsia="Calibri" w:hAnsi="Times New Roman" w:cs="Times New Roman"/>
          <w:color w:val="000000"/>
          <w:sz w:val="24"/>
          <w:szCs w:val="24"/>
        </w:rPr>
        <w:t>ы);</w:t>
      </w:r>
    </w:p>
    <w:p w:rsidR="003729B7" w:rsidRDefault="003729B7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2. 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 своевременного  и  качественного  ремонта  системы энергоснабжения, </w:t>
      </w:r>
    </w:p>
    <w:p w:rsidR="00486752" w:rsidRDefault="003729B7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отоплени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я, канализации в ДОУ (договора);</w:t>
      </w:r>
    </w:p>
    <w:p w:rsidR="00486752" w:rsidRDefault="003729B7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3.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Выявление  потребностей  ДОУ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  хозяйственной деятельности;</w:t>
      </w:r>
    </w:p>
    <w:p w:rsidR="00D554BA" w:rsidRDefault="00D554BA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4.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 обучения    технического  и  обслуживающего  персонала безопасности </w:t>
      </w:r>
    </w:p>
    <w:p w:rsidR="00486752" w:rsidRPr="003729B7" w:rsidRDefault="00D554BA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жизнедеятельности на рабочем месте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86752" w:rsidRPr="003729B7" w:rsidRDefault="00D554BA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5.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соблюдения требований пожарной 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езопасности зданий и сооружений;</w:t>
      </w:r>
    </w:p>
    <w:p w:rsidR="00486752" w:rsidRPr="003729B7" w:rsidRDefault="009554DD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учёта хран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>ения противопожарного инвентаря;</w:t>
      </w:r>
    </w:p>
    <w:p w:rsidR="00486752" w:rsidRPr="003729B7" w:rsidRDefault="00D554BA" w:rsidP="003729B7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554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и проведение  благоустройства и озеленения территории ДОУ. </w:t>
      </w:r>
    </w:p>
    <w:p w:rsidR="00486752" w:rsidRPr="003729B7" w:rsidRDefault="00672E7D" w:rsidP="009554D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486752"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Для  устранения  проблем  технического  и  санитарно-гигиенического состояния в помещениях ДОУ проводилась работа с персоналом и обслуживающими организациями. Для  безопасности  жизнедеятельности  ДОУ  с  работниками ДОУ проводились инструктажи на рабочем месте по охране труда и пожарной безопасности. Своевременно заполняются: журнал инструктажей, журнал первичных средств пожаротушения.   Заключен  договор  с  обслуживающими организациями  по  обслуживанию пожарной  сигнализации.</w:t>
      </w:r>
    </w:p>
    <w:p w:rsidR="00486752" w:rsidRPr="003729B7" w:rsidRDefault="00486752" w:rsidP="009554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ДОУ на балансе имеется 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огнетушителей. Ежегодно проводится  переосвидетельствование огнетушителей (состояние отмечено пломбой и паспортом). </w:t>
      </w:r>
    </w:p>
    <w:p w:rsidR="00486752" w:rsidRPr="003729B7" w:rsidRDefault="00486752" w:rsidP="009554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Один  раз  в  год  в ДОУ осуществляется инвентарный  учёт  имущества. Результаты заверяются бухгалтерией, комиссией и заведующ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>им</w:t>
      </w: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ДОУ. </w:t>
      </w:r>
    </w:p>
    <w:p w:rsidR="00486752" w:rsidRPr="003729B7" w:rsidRDefault="00486752" w:rsidP="009554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 соблюдения  требований  пожарной  безопасности  здания  проводятся   осмотры с составлением актов.   </w:t>
      </w:r>
    </w:p>
    <w:p w:rsidR="00486752" w:rsidRPr="003729B7" w:rsidRDefault="00486752" w:rsidP="009554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Работниками ДОУ проводятся  мероприятия  по  благоустройству  и  озеленению  территории ДОУ. По мере необходимости проводятся субботники.  Дворниками  производится покос  травы  в  летний  период на территории ДОУ, зимой – очистка от снега и наледи.</w:t>
      </w:r>
    </w:p>
    <w:p w:rsidR="00672E7D" w:rsidRDefault="00486752" w:rsidP="00D554B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729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течение учебного года шла планомерная работа по укреплению и обновлению материально-технической базы ДОУ. Особое внимание уделялось приобретению сре</w:t>
      </w:r>
      <w:proofErr w:type="gramStart"/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дств</w:t>
      </w:r>
      <w:r w:rsidR="00D554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</w:t>
      </w:r>
      <w:proofErr w:type="gramEnd"/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реализации требований </w:t>
      </w:r>
      <w:proofErr w:type="spellStart"/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>СанПиН</w:t>
      </w:r>
      <w:proofErr w:type="spellEnd"/>
      <w:r w:rsidRPr="00372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проведения работ в целях обеспечения безопасного пребывания детей в ДОУ. Основные условия для жизнедеятельности детей в ДОУ созданы</w:t>
      </w:r>
    </w:p>
    <w:p w:rsidR="00672E7D" w:rsidRDefault="00672E7D" w:rsidP="00672E7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196F" w:rsidRPr="00344F91">
        <w:rPr>
          <w:rFonts w:ascii="Times New Roman" w:hAnsi="Times New Roman" w:cs="Times New Roman"/>
          <w:sz w:val="24"/>
          <w:szCs w:val="24"/>
        </w:rPr>
        <w:t xml:space="preserve">Анализируя прошедший учебный год, </w:t>
      </w:r>
      <w:r w:rsidR="00D554BA" w:rsidRPr="00D554BA">
        <w:rPr>
          <w:rFonts w:ascii="Times New Roman" w:hAnsi="Times New Roman" w:cs="Times New Roman"/>
          <w:sz w:val="24"/>
        </w:rPr>
        <w:t>можно выделить следующие задачи и пути их реализации на 202</w:t>
      </w:r>
      <w:r w:rsidR="00D554BA">
        <w:rPr>
          <w:rFonts w:ascii="Times New Roman" w:hAnsi="Times New Roman" w:cs="Times New Roman"/>
          <w:sz w:val="24"/>
        </w:rPr>
        <w:t>2</w:t>
      </w:r>
      <w:r w:rsidR="00D554BA" w:rsidRPr="00D554BA">
        <w:rPr>
          <w:rFonts w:ascii="Times New Roman" w:hAnsi="Times New Roman" w:cs="Times New Roman"/>
          <w:sz w:val="24"/>
        </w:rPr>
        <w:t>-202</w:t>
      </w:r>
      <w:r w:rsidR="00D554BA">
        <w:rPr>
          <w:rFonts w:ascii="Times New Roman" w:hAnsi="Times New Roman" w:cs="Times New Roman"/>
          <w:sz w:val="24"/>
        </w:rPr>
        <w:t>3</w:t>
      </w:r>
      <w:r w:rsidR="00D554BA" w:rsidRPr="00D554BA">
        <w:rPr>
          <w:rFonts w:ascii="Times New Roman" w:hAnsi="Times New Roman" w:cs="Times New Roman"/>
          <w:sz w:val="24"/>
        </w:rPr>
        <w:t xml:space="preserve"> учебный год</w:t>
      </w:r>
    </w:p>
    <w:p w:rsidR="00B012B3" w:rsidRPr="00672E7D" w:rsidRDefault="00672E7D" w:rsidP="00672E7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    </w:t>
      </w:r>
      <w:r w:rsidR="00B012B3" w:rsidRPr="00B012B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Цели и задачи ДОУ   на 2022 – 2023 учебный год.</w:t>
      </w:r>
    </w:p>
    <w:p w:rsidR="00B012B3" w:rsidRDefault="00B012B3" w:rsidP="00F829E5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</w:pPr>
    </w:p>
    <w:p w:rsidR="00B012B3" w:rsidRDefault="00B012B3" w:rsidP="00F829E5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</w:pPr>
    </w:p>
    <w:p w:rsidR="00F829E5" w:rsidRDefault="00F829E5" w:rsidP="00F829E5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color w:val="000000"/>
          <w:sz w:val="24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  <w:t>П</w:t>
      </w:r>
      <w:r w:rsidRPr="00B33E2D"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  <w:t xml:space="preserve">риоритетное направление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  <w:t>ДОУ</w:t>
      </w:r>
      <w:r w:rsidRPr="00B33E2D">
        <w:rPr>
          <w:rFonts w:asciiTheme="majorBidi" w:eastAsia="Times New Roman" w:hAnsiTheme="majorBidi" w:cstheme="majorBidi"/>
          <w:b/>
          <w:bCs/>
          <w:color w:val="000000"/>
          <w:sz w:val="24"/>
          <w:szCs w:val="28"/>
        </w:rPr>
        <w:t xml:space="preserve">:   </w:t>
      </w:r>
      <w:r w:rsidRPr="00B33E2D">
        <w:rPr>
          <w:rFonts w:asciiTheme="majorBidi" w:eastAsia="Times New Roman" w:hAnsiTheme="majorBidi" w:cstheme="majorBidi"/>
          <w:color w:val="000000"/>
          <w:sz w:val="24"/>
          <w:szCs w:val="28"/>
        </w:rPr>
        <w:t xml:space="preserve">обеспечение полноценного  физического развития  и  создание  оптимальных  условий  для сохранения  и укрепления здоровья  воспитанников  </w:t>
      </w:r>
      <w:r>
        <w:rPr>
          <w:rFonts w:asciiTheme="majorBidi" w:eastAsia="Times New Roman" w:hAnsiTheme="majorBidi" w:cstheme="majorBidi"/>
          <w:color w:val="000000"/>
          <w:sz w:val="24"/>
          <w:szCs w:val="28"/>
        </w:rPr>
        <w:t>ДОУ.</w:t>
      </w:r>
    </w:p>
    <w:p w:rsidR="00F829E5" w:rsidRPr="00F829E5" w:rsidRDefault="00F829E5" w:rsidP="00F829E5">
      <w:pPr>
        <w:rPr>
          <w:rFonts w:asciiTheme="majorBidi" w:eastAsia="Times New Roman" w:hAnsiTheme="majorBidi" w:cstheme="majorBidi"/>
          <w:b/>
          <w:color w:val="000000"/>
          <w:sz w:val="24"/>
          <w:szCs w:val="28"/>
        </w:rPr>
      </w:pPr>
    </w:p>
    <w:p w:rsidR="00F829E5" w:rsidRPr="00B33E2D" w:rsidRDefault="00F829E5" w:rsidP="00F829E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F829E5">
        <w:rPr>
          <w:rFonts w:asciiTheme="majorBidi" w:eastAsia="Times New Roman" w:hAnsiTheme="majorBidi" w:cstheme="majorBidi"/>
          <w:b/>
          <w:color w:val="000000"/>
          <w:sz w:val="24"/>
          <w:szCs w:val="28"/>
        </w:rPr>
        <w:t>Цель ДОУ</w:t>
      </w:r>
      <w:r>
        <w:rPr>
          <w:rFonts w:asciiTheme="majorBidi" w:eastAsia="Times New Roman" w:hAnsiTheme="majorBidi" w:cstheme="majorBidi"/>
          <w:color w:val="000000"/>
          <w:sz w:val="24"/>
          <w:szCs w:val="28"/>
        </w:rPr>
        <w:t xml:space="preserve">: </w:t>
      </w:r>
      <w:r w:rsidRPr="00B33E2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B33E2D">
        <w:rPr>
          <w:rFonts w:ascii="Times New Roman" w:hAnsi="Times New Roman" w:cs="Times New Roman"/>
          <w:sz w:val="24"/>
        </w:rPr>
        <w:t>беспечение эффективного взаимодействия всех участников образовательного процесса – педагогов, родителей, детей для разностороннего развития личности дошкольника, сохранения и укрепления его физического и эмоционального здоровья.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7A3BB8" w:rsidRDefault="007A3BB8" w:rsidP="00F829E5">
      <w:pPr>
        <w:spacing w:after="0" w:line="276" w:lineRule="auto"/>
        <w:jc w:val="both"/>
        <w:outlineLvl w:val="0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t xml:space="preserve"> </w:t>
      </w:r>
    </w:p>
    <w:p w:rsidR="00F829E5" w:rsidRDefault="007A3BB8" w:rsidP="00F829E5">
      <w:pPr>
        <w:spacing w:after="0" w:line="276" w:lineRule="auto"/>
        <w:jc w:val="both"/>
        <w:outlineLvl w:val="0"/>
        <w:rPr>
          <w:rFonts w:asciiTheme="majorBidi" w:hAnsiTheme="majorBidi" w:cstheme="majorBidi"/>
          <w:b/>
          <w:sz w:val="24"/>
          <w:szCs w:val="28"/>
        </w:rPr>
      </w:pPr>
      <w:r w:rsidRPr="007A3BB8">
        <w:rPr>
          <w:rFonts w:asciiTheme="majorBidi" w:hAnsiTheme="majorBidi" w:cstheme="majorBidi"/>
          <w:b/>
          <w:sz w:val="24"/>
          <w:szCs w:val="28"/>
        </w:rPr>
        <w:t>Задачи ДОУ:</w:t>
      </w:r>
    </w:p>
    <w:p w:rsidR="00B07905" w:rsidRDefault="00B07905" w:rsidP="00F829E5">
      <w:pPr>
        <w:spacing w:after="0" w:line="276" w:lineRule="auto"/>
        <w:jc w:val="both"/>
        <w:outlineLvl w:val="0"/>
        <w:rPr>
          <w:rFonts w:asciiTheme="majorBidi" w:hAnsiTheme="majorBidi" w:cstheme="majorBidi"/>
          <w:b/>
          <w:sz w:val="24"/>
          <w:szCs w:val="28"/>
        </w:rPr>
      </w:pPr>
    </w:p>
    <w:p w:rsidR="007A3BB8" w:rsidRPr="00B07905" w:rsidRDefault="00483A45" w:rsidP="00B07905">
      <w:pPr>
        <w:pStyle w:val="a5"/>
        <w:numPr>
          <w:ilvl w:val="0"/>
          <w:numId w:val="15"/>
        </w:numPr>
        <w:spacing w:after="0"/>
        <w:jc w:val="both"/>
        <w:outlineLvl w:val="0"/>
        <w:rPr>
          <w:rFonts w:asciiTheme="majorBidi" w:hAnsiTheme="majorBidi" w:cstheme="majorBidi"/>
          <w:b/>
          <w:sz w:val="24"/>
          <w:szCs w:val="28"/>
        </w:rPr>
      </w:pPr>
      <w:r w:rsidRPr="00B07905">
        <w:rPr>
          <w:rFonts w:ascii="Times New Roman" w:hAnsi="Times New Roman" w:cs="Times New Roman"/>
          <w:sz w:val="24"/>
          <w:szCs w:val="24"/>
        </w:rPr>
        <w:t>Способствовать повышению профессиональной эффективности работы педагогического коллектива по речевому  развитию  дошкольников в разных видах деятельности;</w:t>
      </w:r>
    </w:p>
    <w:p w:rsidR="00483A45" w:rsidRPr="007A3BB8" w:rsidRDefault="00483A45" w:rsidP="007A3BB8">
      <w:pPr>
        <w:pStyle w:val="a5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BB8" w:rsidRDefault="007A3BB8" w:rsidP="007A3BB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A3BB8">
        <w:rPr>
          <w:rFonts w:ascii="Times New Roman" w:hAnsi="Times New Roman" w:cs="Times New Roman"/>
          <w:sz w:val="24"/>
        </w:rPr>
        <w:t>Активизировать работу по реализации задач духовно-нравственного воспитания и формированию патриотического мировоззрения у дошкольников через приобщение к культуре, истории ро</w:t>
      </w:r>
      <w:r w:rsidR="00B07905">
        <w:rPr>
          <w:rFonts w:ascii="Times New Roman" w:hAnsi="Times New Roman" w:cs="Times New Roman"/>
          <w:sz w:val="24"/>
        </w:rPr>
        <w:t>дного края и семейным традициям.</w:t>
      </w:r>
    </w:p>
    <w:p w:rsidR="007A3BB8" w:rsidRPr="007A3BB8" w:rsidRDefault="007A3BB8" w:rsidP="007A3BB8">
      <w:pPr>
        <w:pStyle w:val="a5"/>
        <w:rPr>
          <w:rFonts w:ascii="Times New Roman" w:hAnsi="Times New Roman" w:cs="Times New Roman"/>
          <w:sz w:val="24"/>
        </w:rPr>
      </w:pPr>
    </w:p>
    <w:p w:rsidR="007A3BB8" w:rsidRPr="007A3BB8" w:rsidRDefault="007A3BB8" w:rsidP="007A3BB8">
      <w:pPr>
        <w:pStyle w:val="a5"/>
        <w:spacing w:after="0"/>
        <w:jc w:val="both"/>
        <w:rPr>
          <w:rFonts w:ascii="Times New Roman" w:hAnsi="Times New Roman" w:cs="Times New Roman"/>
          <w:sz w:val="24"/>
        </w:rPr>
      </w:pPr>
    </w:p>
    <w:p w:rsidR="007A3BB8" w:rsidRPr="007A3BB8" w:rsidRDefault="007A3BB8" w:rsidP="007A3BB8">
      <w:pPr>
        <w:spacing w:after="0" w:line="276" w:lineRule="auto"/>
        <w:jc w:val="both"/>
        <w:outlineLvl w:val="0"/>
        <w:rPr>
          <w:rFonts w:asciiTheme="majorBidi" w:hAnsiTheme="majorBidi" w:cstheme="majorBidi"/>
          <w:b/>
          <w:sz w:val="24"/>
          <w:szCs w:val="28"/>
        </w:rPr>
      </w:pPr>
    </w:p>
    <w:p w:rsidR="00F97611" w:rsidRDefault="00F97611" w:rsidP="00F829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5243" w:rsidRDefault="00BF524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03" w:rsidRDefault="000D1E03" w:rsidP="00DD0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D" w:rsidRDefault="009554DD" w:rsidP="004A770F">
      <w:pPr>
        <w:pStyle w:val="5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554DD" w:rsidRDefault="009554DD" w:rsidP="004A770F">
      <w:pPr>
        <w:pStyle w:val="5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554DD" w:rsidRDefault="009554DD" w:rsidP="004A770F">
      <w:pPr>
        <w:pStyle w:val="5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50506" w:rsidRDefault="00950506" w:rsidP="00B63307">
      <w:pPr>
        <w:rPr>
          <w:rFonts w:ascii="Times New Roman" w:hAnsi="Times New Roman" w:cs="Times New Roman"/>
          <w:b/>
          <w:sz w:val="24"/>
        </w:rPr>
      </w:pPr>
    </w:p>
    <w:p w:rsidR="00CB016C" w:rsidRDefault="00CB016C" w:rsidP="00B63307">
      <w:pPr>
        <w:rPr>
          <w:rFonts w:ascii="Times New Roman" w:hAnsi="Times New Roman" w:cs="Times New Roman"/>
          <w:b/>
          <w:sz w:val="24"/>
        </w:rPr>
      </w:pPr>
    </w:p>
    <w:p w:rsidR="00672E7D" w:rsidRDefault="00672E7D" w:rsidP="009554DD">
      <w:pPr>
        <w:pStyle w:val="5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</w:p>
    <w:p w:rsidR="009672CE" w:rsidRPr="009672CE" w:rsidRDefault="009672CE" w:rsidP="009672CE"/>
    <w:p w:rsidR="009554DD" w:rsidRPr="00672E7D" w:rsidRDefault="00672E7D" w:rsidP="009554DD">
      <w:pPr>
        <w:pStyle w:val="5"/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lang w:eastAsia="en-US"/>
        </w:rPr>
        <w:lastRenderedPageBreak/>
        <w:t xml:space="preserve">                                            </w:t>
      </w:r>
      <w:r w:rsidR="009554D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554DD">
        <w:rPr>
          <w:rFonts w:ascii="Times New Roman" w:hAnsi="Times New Roman"/>
          <w:b/>
          <w:color w:val="auto"/>
          <w:sz w:val="28"/>
          <w:szCs w:val="28"/>
        </w:rPr>
        <w:t xml:space="preserve">2 </w:t>
      </w:r>
      <w:r w:rsidR="009554DD" w:rsidRPr="00C9217A">
        <w:rPr>
          <w:rFonts w:ascii="Times New Roman" w:hAnsi="Times New Roman" w:cs="Times New Roman"/>
          <w:b/>
          <w:color w:val="auto"/>
          <w:sz w:val="28"/>
          <w:szCs w:val="28"/>
        </w:rPr>
        <w:t>Блок</w:t>
      </w:r>
      <w:r w:rsidR="009554DD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 w:rsidR="009554DD" w:rsidRPr="00C9217A">
        <w:rPr>
          <w:rFonts w:asciiTheme="majorBidi" w:hAnsiTheme="majorBidi"/>
          <w:b/>
          <w:bCs/>
          <w:color w:val="auto"/>
          <w:sz w:val="28"/>
          <w:szCs w:val="28"/>
          <w:lang w:eastAsia="en-US"/>
        </w:rPr>
        <w:t>Работа с  кадрами</w:t>
      </w:r>
    </w:p>
    <w:p w:rsidR="00342079" w:rsidRPr="00950506" w:rsidRDefault="00342079" w:rsidP="00B63307">
      <w:pPr>
        <w:rPr>
          <w:rFonts w:ascii="Times New Roman" w:hAnsi="Times New Roman" w:cs="Times New Roman"/>
          <w:b/>
          <w:sz w:val="24"/>
        </w:rPr>
      </w:pPr>
      <w:r w:rsidRPr="00950506">
        <w:rPr>
          <w:rFonts w:ascii="Times New Roman" w:hAnsi="Times New Roman" w:cs="Times New Roman"/>
          <w:b/>
          <w:sz w:val="24"/>
        </w:rPr>
        <w:t>2.1.Административные совещания</w:t>
      </w:r>
    </w:p>
    <w:tbl>
      <w:tblPr>
        <w:tblStyle w:val="a3"/>
        <w:tblW w:w="9781" w:type="dxa"/>
        <w:tblInd w:w="-34" w:type="dxa"/>
        <w:tblLook w:val="04A0"/>
      </w:tblPr>
      <w:tblGrid>
        <w:gridCol w:w="568"/>
        <w:gridCol w:w="4394"/>
        <w:gridCol w:w="1134"/>
        <w:gridCol w:w="1984"/>
        <w:gridCol w:w="1701"/>
      </w:tblGrid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342079" w:rsidRPr="005367ED" w:rsidRDefault="00342079" w:rsidP="00A86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FC2DB6" w:rsidRDefault="009757A9" w:rsidP="00A86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</w:p>
          <w:p w:rsidR="009757A9" w:rsidRPr="005367ED" w:rsidRDefault="009757A9" w:rsidP="00A86C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367E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86C7A" w:rsidRPr="005367ED" w:rsidRDefault="00A86C7A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Основные задачи ДОУ на 2022-2023 учебный год.</w:t>
            </w:r>
          </w:p>
          <w:p w:rsidR="00A86C7A" w:rsidRPr="005367ED" w:rsidRDefault="00A86C7A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 плана работы 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ДОУ на сентябрь.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контрольной деятельности (знакомство с графиком контроля).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мер по безопасности всех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образовательного процесса</w:t>
            </w:r>
            <w:r w:rsidR="00A86C7A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 с приказами по ТБ и ОТ на</w:t>
            </w:r>
            <w:r w:rsidR="00A86C7A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учебный год.</w:t>
            </w:r>
            <w:proofErr w:type="gramEnd"/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во всех возрастных группах.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5367ED" w:rsidRDefault="009505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Подготовка к осеннему празднику</w:t>
            </w:r>
          </w:p>
        </w:tc>
        <w:tc>
          <w:tcPr>
            <w:tcW w:w="1134" w:type="dxa"/>
          </w:tcPr>
          <w:p w:rsidR="00342079" w:rsidRPr="005367ED" w:rsidRDefault="000D1E03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0506" w:rsidRPr="00536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342079" w:rsidRPr="005367ED" w:rsidRDefault="000D1E03" w:rsidP="0095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0506" w:rsidRPr="00536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9757A9" w:rsidRPr="005367ED" w:rsidRDefault="009757A9" w:rsidP="00B65A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ОТ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 плана работы 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октябрь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контрольной деятельности </w:t>
            </w:r>
            <w:r w:rsidR="00B15E43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 ДОУ за сентябрь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5E43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мирование </w:t>
            </w:r>
            <w:proofErr w:type="spellStart"/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взрослых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осенним праздникам.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гриппа с ОРВИ.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B15E43" w:rsidRPr="005367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42079" w:rsidRPr="005367ED" w:rsidRDefault="000D1E03" w:rsidP="00B1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B15E43" w:rsidRPr="00536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               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B15E43" w:rsidRPr="005367ED" w:rsidRDefault="00B15E43" w:rsidP="00B15E4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rPr>
          <w:trHeight w:val="1151"/>
        </w:trPr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плана работы  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ДОУ  на ноябрь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в ДОУ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октябрь.</w:t>
            </w:r>
          </w:p>
          <w:p w:rsidR="005367ED" w:rsidRPr="005367ED" w:rsidRDefault="005367ED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5367ED" w:rsidRPr="005367ED" w:rsidRDefault="005367ED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="0067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к</w:t>
            </w:r>
            <w:r w:rsidR="00672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зиме (утепление</w:t>
            </w:r>
            <w:proofErr w:type="gramEnd"/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помещений, уборка территории)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5367ED" w:rsidRPr="005367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342079" w:rsidRPr="005367ED" w:rsidRDefault="000D1E03" w:rsidP="00536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367ED" w:rsidRPr="005367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367ED" w:rsidRPr="005367ED" w:rsidRDefault="005367ED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7ED" w:rsidRPr="005367ED" w:rsidRDefault="005367ED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9757A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   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Заведующего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хозяйству        </w:t>
            </w: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 работы   </w:t>
            </w:r>
            <w:r w:rsidR="005367ED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ДОУ на декабрь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7ED" w:rsidRPr="005367ED" w:rsidRDefault="005367ED" w:rsidP="00536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5367ED" w:rsidRPr="005367ED" w:rsidRDefault="005367ED" w:rsidP="00536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 в ДОУ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>брь.</w:t>
            </w:r>
          </w:p>
          <w:p w:rsidR="005367ED" w:rsidRDefault="005367ED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заболеваемости.    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к новогодним праздникам: оф</w:t>
            </w:r>
            <w:r w:rsid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ормление зала, групп, коридоров</w:t>
            </w:r>
          </w:p>
          <w:p w:rsidR="009D1C01" w:rsidRDefault="005367ED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сценари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 мероприятий. </w:t>
            </w:r>
          </w:p>
          <w:p w:rsidR="009D1C01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Pr="005367ED" w:rsidRDefault="000B2906" w:rsidP="000B29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во всех возрастных группах.</w:t>
            </w:r>
          </w:p>
          <w:p w:rsidR="000B2906" w:rsidRDefault="000B2906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безопасности при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новогодних мероприятий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367ED" w:rsidRPr="00536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  <w:p w:rsidR="00342079" w:rsidRPr="005367ED" w:rsidRDefault="000D1E03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7ED" w:rsidRDefault="005367ED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Pr="005367ED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ТБ</w:t>
            </w:r>
            <w:proofErr w:type="gramEnd"/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плана работы 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>ДОУ на  январь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Pr="005367ED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42079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в ДОУ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декабрь.</w:t>
            </w:r>
          </w:p>
          <w:p w:rsidR="009D1C01" w:rsidRPr="005367ED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детей и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ДОУ за первое полугодие.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 за первое полугодие.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обеспечению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всех участников</w:t>
            </w:r>
            <w:r w:rsidR="009D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процесса,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42079" w:rsidRPr="005367ED" w:rsidRDefault="009D1C01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342079" w:rsidRPr="005367ED" w:rsidRDefault="000D1E03" w:rsidP="009D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1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9D1C01" w:rsidRDefault="009D1C0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C01" w:rsidRPr="005367ED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42079" w:rsidRPr="005367ED" w:rsidRDefault="009D1C01" w:rsidP="009D1C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в ДОУ за январь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тематического контроля.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 в ДОУ.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выполнении требований </w:t>
            </w:r>
            <w:proofErr w:type="spell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образовательном процессе, организация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прогулок  в соответствии  с ФГОС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D1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342079" w:rsidRPr="005367ED" w:rsidRDefault="000D1E03" w:rsidP="009D1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1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342079" w:rsidRPr="005367ED" w:rsidRDefault="00342079" w:rsidP="00B65ADB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  </w:t>
            </w:r>
          </w:p>
          <w:p w:rsidR="0003390A" w:rsidRDefault="0003390A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390A" w:rsidRDefault="0003390A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плана работы </w:t>
            </w:r>
            <w:r w:rsidR="000B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0B290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42079" w:rsidRPr="005367ED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в ДОУ за февраль.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мероприятию</w:t>
            </w:r>
          </w:p>
          <w:p w:rsidR="00342079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«8 Марта - Женский день!»</w:t>
            </w: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hAnsi="Times New Roman" w:cs="Times New Roman"/>
                <w:sz w:val="24"/>
              </w:rPr>
            </w:pPr>
            <w:r w:rsidRPr="000B2906">
              <w:rPr>
                <w:rFonts w:ascii="Times New Roman" w:hAnsi="Times New Roman" w:cs="Times New Roman"/>
                <w:sz w:val="24"/>
              </w:rPr>
              <w:t xml:space="preserve">Работа воспитателей подготовительной к школе группы </w:t>
            </w:r>
          </w:p>
          <w:p w:rsidR="000B2906" w:rsidRDefault="000B2906" w:rsidP="00B65ADB">
            <w:pPr>
              <w:rPr>
                <w:rFonts w:ascii="Times New Roman" w:hAnsi="Times New Roman" w:cs="Times New Roman"/>
                <w:sz w:val="24"/>
              </w:rPr>
            </w:pPr>
            <w:r w:rsidRPr="000B2906">
              <w:rPr>
                <w:rFonts w:ascii="Times New Roman" w:hAnsi="Times New Roman" w:cs="Times New Roman"/>
                <w:sz w:val="24"/>
              </w:rPr>
              <w:t>по преемственности со школой</w:t>
            </w:r>
          </w:p>
          <w:p w:rsidR="000B2906" w:rsidRDefault="000B2906" w:rsidP="00B65ADB">
            <w:pPr>
              <w:rPr>
                <w:rFonts w:ascii="Times New Roman" w:hAnsi="Times New Roman" w:cs="Times New Roman"/>
                <w:sz w:val="24"/>
              </w:rPr>
            </w:pPr>
          </w:p>
          <w:p w:rsidR="000B2906" w:rsidRP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во всех возрастных группах.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342079" w:rsidRPr="005367ED" w:rsidRDefault="000D1E03" w:rsidP="00033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3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плана работы на месяц.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42079" w:rsidRPr="005367ED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 за март</w:t>
            </w:r>
            <w:r w:rsidR="00342079"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 питания.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благоустройству территории  ДОУ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079" w:rsidRPr="005367E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2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342079" w:rsidRPr="005367ED" w:rsidRDefault="000D1E03" w:rsidP="000B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2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7A9" w:rsidRPr="005367ED" w:rsidRDefault="009757A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906" w:rsidRDefault="000B290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8A2AF0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хозяйству</w:t>
            </w: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Tr="00FC2DB6">
        <w:tc>
          <w:tcPr>
            <w:tcW w:w="568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плана работы </w:t>
            </w:r>
            <w:r w:rsidR="000B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42079" w:rsidRPr="005367ED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B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еятельности в ДОУ за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выпуска детей в школу.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  питания.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подготовке к летней оздоровительной  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работе.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безопасности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участников образовательного процесса</w:t>
            </w:r>
            <w:r w:rsid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на летний оздоровительный  период.</w:t>
            </w:r>
          </w:p>
        </w:tc>
        <w:tc>
          <w:tcPr>
            <w:tcW w:w="1134" w:type="dxa"/>
          </w:tcPr>
          <w:p w:rsidR="00342079" w:rsidRPr="005367E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0B29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342079" w:rsidRPr="005367ED" w:rsidRDefault="000D1E03" w:rsidP="000B2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B2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5367E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B83" w:rsidRDefault="00D64B83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342079" w:rsidRPr="005367ED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</w:t>
            </w:r>
          </w:p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2079" w:rsidRPr="005367ED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079" w:rsidRPr="00EC291A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2079" w:rsidRPr="004F306D" w:rsidRDefault="00342079" w:rsidP="00D64B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4B83">
        <w:rPr>
          <w:rFonts w:ascii="Times New Roman" w:hAnsi="Times New Roman" w:cs="Times New Roman"/>
          <w:b/>
          <w:sz w:val="24"/>
        </w:rPr>
        <w:t>2.2.</w:t>
      </w:r>
      <w:r w:rsidRPr="00D64B83">
        <w:rPr>
          <w:rFonts w:ascii="Times New Roman" w:eastAsia="Times New Roman" w:hAnsi="Times New Roman" w:cs="Times New Roman"/>
          <w:b/>
          <w:sz w:val="24"/>
          <w:szCs w:val="24"/>
        </w:rPr>
        <w:t>Инструкции</w:t>
      </w:r>
      <w:r w:rsidRPr="004F306D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342079" w:rsidRPr="003D5372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550"/>
        <w:gridCol w:w="4270"/>
        <w:gridCol w:w="1276"/>
        <w:gridCol w:w="1984"/>
        <w:gridCol w:w="1843"/>
      </w:tblGrid>
      <w:tr w:rsidR="00342079" w:rsidRPr="00D64B83" w:rsidTr="00E920E8">
        <w:tc>
          <w:tcPr>
            <w:tcW w:w="550" w:type="dxa"/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0" w:type="dxa"/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276" w:type="dxa"/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5367ED" w:rsidRPr="00D64B83" w:rsidRDefault="00D64B83" w:rsidP="0097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D64B83" w:rsidRDefault="009757A9" w:rsidP="00975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342079" w:rsidRPr="00D64B83" w:rsidTr="00E920E8">
        <w:trPr>
          <w:trHeight w:val="668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Текущие инструктажи </w:t>
            </w:r>
            <w:proofErr w:type="gramStart"/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ТБ и охране жизни и здоровья детей,  </w:t>
            </w:r>
            <w:r w:rsidRPr="00D64B83">
              <w:rPr>
                <w:rFonts w:ascii="Times New Roman" w:hAnsi="Times New Roman" w:cs="Times New Roman"/>
                <w:bCs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1276" w:type="dxa"/>
            <w:vMerge w:val="restart"/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42079" w:rsidRPr="00D64B83" w:rsidRDefault="000D1E03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D64B83" w:rsidRDefault="008A2AF0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хозяйству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341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Инструктажи с младшим обслуживающим персоналам</w:t>
            </w:r>
          </w:p>
        </w:tc>
        <w:tc>
          <w:tcPr>
            <w:tcW w:w="1276" w:type="dxa"/>
            <w:vMerge/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678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0" w:type="dxa"/>
            <w:tcBorders>
              <w:top w:val="single" w:sz="4" w:space="0" w:color="auto"/>
            </w:tcBorders>
          </w:tcPr>
          <w:p w:rsidR="00342079" w:rsidRPr="00D64B83" w:rsidRDefault="00342079" w:rsidP="00B65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432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0" w:type="dxa"/>
          </w:tcPr>
          <w:p w:rsidR="00342079" w:rsidRPr="00D64B83" w:rsidRDefault="00342079" w:rsidP="00B65AD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 по охране жизни и здоровья детей при проведении прогулок за пределами территории ДОУ</w:t>
            </w:r>
          </w:p>
        </w:tc>
        <w:tc>
          <w:tcPr>
            <w:tcW w:w="1276" w:type="dxa"/>
            <w:vMerge w:val="restart"/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42079" w:rsidRPr="00D64B83" w:rsidRDefault="000D1E03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432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Cs/>
                <w:sz w:val="24"/>
                <w:szCs w:val="24"/>
              </w:rPr>
              <w:t>По охране труда и технике безопасности при организации занятий с воспитанниками</w:t>
            </w:r>
          </w:p>
        </w:tc>
        <w:tc>
          <w:tcPr>
            <w:tcW w:w="1276" w:type="dxa"/>
            <w:vMerge/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432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О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276" w:type="dxa"/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342079" w:rsidRPr="00D64B83" w:rsidRDefault="000D1E03" w:rsidP="00D64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Комиссия по ТБ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775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Cs/>
                <w:sz w:val="24"/>
                <w:szCs w:val="24"/>
              </w:rPr>
              <w:t>Сезонная инструкция</w:t>
            </w:r>
            <w:r w:rsidR="00D6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об охране жизни и здоровья в зимний период-лед, сосульки.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42079" w:rsidRPr="00D64B83" w:rsidRDefault="000D1E03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2079"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11CE7" w:rsidRDefault="00C11CE7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0" w:type="dxa"/>
          </w:tcPr>
          <w:p w:rsidR="00342079" w:rsidRPr="00D64B83" w:rsidRDefault="00342079" w:rsidP="00B65A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Инструкция по предупреждению дорожно-транспортного травматизма у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42079" w:rsidRPr="00D64B83" w:rsidRDefault="000D1E03" w:rsidP="00D6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42079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11CE7" w:rsidRPr="00D64B83" w:rsidRDefault="00C11CE7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rPr>
          <w:trHeight w:val="613"/>
        </w:trPr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Сезонная инструкция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по охране жизни и здоровья детей</w:t>
            </w:r>
            <w:r w:rsidR="00D6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 летний период</w:t>
            </w:r>
          </w:p>
        </w:tc>
        <w:tc>
          <w:tcPr>
            <w:tcW w:w="1276" w:type="dxa"/>
            <w:vMerge w:val="restart"/>
          </w:tcPr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079" w:rsidRPr="00D64B83" w:rsidRDefault="00342079" w:rsidP="00B65A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342079" w:rsidRPr="00D64B83" w:rsidRDefault="000D1E03" w:rsidP="00D64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2079"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D64B83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64B83" w:rsidTr="00E920E8">
        <w:tc>
          <w:tcPr>
            <w:tcW w:w="550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:rsidR="00342079" w:rsidRPr="00D64B83" w:rsidRDefault="00342079" w:rsidP="00B65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</w:t>
            </w:r>
            <w:r w:rsidR="00D64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помощи при несчастных случаях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2079" w:rsidRPr="00D64B83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4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2DB6" w:rsidRDefault="00FC2DB6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72CE" w:rsidRDefault="009672CE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72CE" w:rsidRDefault="009672CE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2079" w:rsidRDefault="00342079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4B83">
        <w:rPr>
          <w:rFonts w:ascii="Times New Roman" w:hAnsi="Times New Roman" w:cs="Times New Roman"/>
          <w:b/>
          <w:sz w:val="24"/>
          <w:szCs w:val="24"/>
        </w:rPr>
        <w:t>2.3.Общие собрания работников коллектива ДОУ.</w:t>
      </w:r>
    </w:p>
    <w:p w:rsidR="009672CE" w:rsidRDefault="009672CE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B83" w:rsidRDefault="00D64B83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72CE" w:rsidRPr="00D64B83" w:rsidRDefault="009672CE" w:rsidP="00D64B83">
      <w:pPr>
        <w:tabs>
          <w:tab w:val="left" w:pos="1170"/>
          <w:tab w:val="center" w:pos="49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563"/>
        <w:gridCol w:w="4399"/>
        <w:gridCol w:w="1134"/>
        <w:gridCol w:w="1984"/>
        <w:gridCol w:w="1843"/>
      </w:tblGrid>
      <w:tr w:rsidR="00342079" w:rsidRPr="00D64B83" w:rsidTr="00FC2DB6">
        <w:tc>
          <w:tcPr>
            <w:tcW w:w="563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9" w:type="dxa"/>
          </w:tcPr>
          <w:p w:rsidR="00342079" w:rsidRPr="00D64B83" w:rsidRDefault="00D64B83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42079"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134" w:type="dxa"/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342079" w:rsidRPr="00D64B83" w:rsidRDefault="00342079" w:rsidP="00D64B83">
            <w:pPr>
              <w:ind w:right="-1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342079" w:rsidRPr="00D64B83" w:rsidRDefault="00342079" w:rsidP="00D64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D64B83" w:rsidRDefault="009757A9" w:rsidP="00D64B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AC08D6" w:rsidRPr="00D64B83" w:rsidTr="00FC2DB6">
        <w:trPr>
          <w:trHeight w:val="2269"/>
        </w:trPr>
        <w:tc>
          <w:tcPr>
            <w:tcW w:w="563" w:type="dxa"/>
            <w:tcBorders>
              <w:bottom w:val="single" w:sz="4" w:space="0" w:color="auto"/>
            </w:tcBorders>
          </w:tcPr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8D6" w:rsidRPr="00D64B83" w:rsidRDefault="00AC08D6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AC08D6" w:rsidRPr="00D64B83" w:rsidRDefault="00AC08D6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AC08D6" w:rsidRPr="00D64B83" w:rsidRDefault="00AC08D6" w:rsidP="00B65ADB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</w:t>
            </w:r>
            <w:r w:rsidRPr="00D6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«Основные направления деятельности  ДОУ на новый учебный  год»</w:t>
            </w:r>
          </w:p>
          <w:p w:rsidR="00AC08D6" w:rsidRPr="00D64B83" w:rsidRDefault="00AC08D6" w:rsidP="00B65ADB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Цель:</w:t>
            </w:r>
            <w:r w:rsidRPr="00D6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координация действий по улучшению условий образовательного процесса.</w:t>
            </w:r>
          </w:p>
          <w:p w:rsidR="00AC08D6" w:rsidRPr="00D64B83" w:rsidRDefault="00AC08D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</w:tc>
        <w:tc>
          <w:tcPr>
            <w:tcW w:w="1134" w:type="dxa"/>
            <w:vMerge w:val="restart"/>
          </w:tcPr>
          <w:p w:rsidR="00AC08D6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29.08</w:t>
            </w:r>
          </w:p>
          <w:p w:rsidR="00AC08D6" w:rsidRPr="00D64B83" w:rsidRDefault="00AC08D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A3F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C08D6" w:rsidRPr="00D64B83" w:rsidRDefault="00AC08D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C08D6" w:rsidRDefault="00AC08D6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Диетсестра</w:t>
            </w: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Pr="00D64B83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</w:p>
          <w:p w:rsidR="000A2D61" w:rsidRPr="00D64B83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C08D6" w:rsidRPr="00D64B83" w:rsidRDefault="00AC08D6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542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FA3F4B" w:rsidRDefault="00FA3F4B" w:rsidP="00B3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Default="00FA3F4B" w:rsidP="00B3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3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FA3F4B" w:rsidRDefault="00FA3F4B" w:rsidP="00B30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30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FA3F4B" w:rsidRDefault="00FA3F4B" w:rsidP="00AC0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AC0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AC08D6" w:rsidRDefault="00FA3F4B" w:rsidP="00B65AD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815"/>
        </w:trPr>
        <w:tc>
          <w:tcPr>
            <w:tcW w:w="56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D64B83" w:rsidRDefault="00FA3F4B" w:rsidP="00AC08D6">
            <w:pPr>
              <w:spacing w:before="24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F72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графике работ сотрудников детского сада на 2020-2021 учебный год (рассмотрение и принятие).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401"/>
        </w:trPr>
        <w:tc>
          <w:tcPr>
            <w:tcW w:w="563" w:type="dxa"/>
            <w:vMerge/>
          </w:tcPr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842CAF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питания в ДОУ.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343"/>
        </w:trPr>
        <w:tc>
          <w:tcPr>
            <w:tcW w:w="563" w:type="dxa"/>
            <w:vMerge/>
          </w:tcPr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Default="00FA3F4B" w:rsidP="00AC08D6">
            <w:pPr>
              <w:pStyle w:val="Default"/>
              <w:jc w:val="both"/>
            </w:pPr>
            <w:r w:rsidRPr="00D64B83">
              <w:t>Правила внутреннего трудового</w:t>
            </w:r>
          </w:p>
          <w:p w:rsidR="00FA3F4B" w:rsidRDefault="00FA3F4B" w:rsidP="00AC08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распорядка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857"/>
        </w:trPr>
        <w:tc>
          <w:tcPr>
            <w:tcW w:w="56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Default="00FA3F4B" w:rsidP="00B65ADB">
            <w:pPr>
              <w:pStyle w:val="Default"/>
            </w:pPr>
            <w:r>
              <w:t>Обеспечение охраны труда и безопасности жизнедеятельности детей и сотрудников ДОУ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669"/>
        </w:trPr>
        <w:tc>
          <w:tcPr>
            <w:tcW w:w="563" w:type="dxa"/>
            <w:vMerge/>
          </w:tcPr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FA3F4B" w:rsidRDefault="00FA3F4B" w:rsidP="00B65ADB">
            <w:pPr>
              <w:pStyle w:val="Default"/>
            </w:pPr>
            <w:r w:rsidRPr="00D64B83">
              <w:t>О праздновании Дня дошкольного работника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2743"/>
        </w:trPr>
        <w:tc>
          <w:tcPr>
            <w:tcW w:w="563" w:type="dxa"/>
            <w:tcBorders>
              <w:bottom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:rsidR="00FA3F4B" w:rsidRDefault="00FA3F4B" w:rsidP="00B65AD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</w:t>
            </w:r>
            <w:r w:rsidRPr="00D6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C08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работы детского сада за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C08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AC08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учебный год. </w:t>
            </w:r>
          </w:p>
          <w:p w:rsidR="00FA3F4B" w:rsidRPr="00AC08D6" w:rsidRDefault="00FA3F4B" w:rsidP="00B65A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8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в летний период 2021 года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 работы детского сада за 2021-2022 учебный год.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работы.</w:t>
            </w:r>
          </w:p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</w:tc>
        <w:tc>
          <w:tcPr>
            <w:tcW w:w="1134" w:type="dxa"/>
            <w:vMerge w:val="restart"/>
          </w:tcPr>
          <w:p w:rsidR="00FA3F4B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  <w:p w:rsidR="00FA3F4B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FA3F4B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Pr="00D64B83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Pr="00D64B83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0A2D61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2D61" w:rsidRPr="00D64B83" w:rsidRDefault="000A2D61" w:rsidP="000A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ОТ</w:t>
            </w:r>
          </w:p>
          <w:p w:rsidR="000A2D61" w:rsidRPr="00D64B83" w:rsidRDefault="000A2D61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566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D64B83" w:rsidRDefault="00FA3F4B" w:rsidP="008F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работы детского сада за 202</w:t>
            </w:r>
            <w:r w:rsidR="008F32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-2022 учебный год.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566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FA3F4B" w:rsidRDefault="00FA3F4B" w:rsidP="00FA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предстоящего выпускного утренника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 старшего дошкольного возраста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566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D64B83" w:rsidRDefault="00FA3F4B" w:rsidP="00FA3F4B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летней оздоровительной работы в дошкольном учреждении. 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3F4B" w:rsidRPr="00D64B83" w:rsidTr="00FC2DB6">
        <w:trPr>
          <w:trHeight w:val="566"/>
        </w:trPr>
        <w:tc>
          <w:tcPr>
            <w:tcW w:w="563" w:type="dxa"/>
            <w:vMerge/>
            <w:tcBorders>
              <w:top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осуществление работы по охране жизни и здоровья детей, выполнения инструкций </w:t>
            </w:r>
            <w:proofErr w:type="gramStart"/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64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ТБ на рабочем месте, соблюдение правил пожарной безопасности в связи с переходом дошкольного учреждения на летний режим работы</w:t>
            </w:r>
          </w:p>
        </w:tc>
        <w:tc>
          <w:tcPr>
            <w:tcW w:w="113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A3F4B" w:rsidRPr="00D64B83" w:rsidRDefault="00FA3F4B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A3F4B" w:rsidRPr="00D64B83" w:rsidRDefault="00FA3F4B" w:rsidP="00B6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3F4B" w:rsidRDefault="00FA3F4B" w:rsidP="00FA3F4B">
      <w:pPr>
        <w:rPr>
          <w:rFonts w:ascii="Times New Roman" w:hAnsi="Times New Roman" w:cs="Times New Roman"/>
          <w:b/>
          <w:sz w:val="24"/>
          <w:szCs w:val="24"/>
        </w:rPr>
      </w:pPr>
    </w:p>
    <w:p w:rsidR="00342079" w:rsidRPr="00D64B83" w:rsidRDefault="00342079" w:rsidP="00FA3F4B">
      <w:pPr>
        <w:rPr>
          <w:rFonts w:ascii="Times New Roman" w:hAnsi="Times New Roman" w:cs="Times New Roman"/>
          <w:b/>
          <w:sz w:val="24"/>
          <w:szCs w:val="24"/>
        </w:rPr>
      </w:pPr>
      <w:r w:rsidRPr="00D64B8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2.4.Повышение квалификации и профессионального мастерства  педагогов.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394"/>
        <w:gridCol w:w="1134"/>
        <w:gridCol w:w="1984"/>
        <w:gridCol w:w="1701"/>
      </w:tblGrid>
      <w:tr w:rsidR="00342079" w:rsidRPr="00D64B83" w:rsidTr="00FC2DB6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FA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D64B83" w:rsidRDefault="009757A9" w:rsidP="00FA3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1C11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Составление  графика</w:t>
            </w:r>
            <w:r w:rsidR="001C1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педагогов на соответствие  занимаемой должности   и  аттестации     по   повышению  квалификации  </w:t>
            </w:r>
            <w:r w:rsidR="000D1E03" w:rsidRPr="00D64B8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1C1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1E03" w:rsidRPr="00D64B8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1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  <w:r w:rsidR="00DB32CA" w:rsidRPr="00D64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E920E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920E8" w:rsidRPr="00D64B83" w:rsidRDefault="00E920E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педагогов с положением </w:t>
            </w:r>
          </w:p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порядке аттестации педагогических работников государственных и муниципальных образовательных учреждений»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E920E8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920E8" w:rsidRPr="00D64B83" w:rsidRDefault="00E920E8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E920E8" w:rsidRPr="00D64B83" w:rsidRDefault="00E920E8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документов, регулирующих педагогическую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1C1180" w:rsidP="001C1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Выбор   тематики   и   направлений по самообразованию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920E8" w:rsidRPr="00D64B83" w:rsidRDefault="00E920E8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подборе материала для тем по самообразованию.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6C" w:rsidRDefault="00342079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42079" w:rsidRPr="00D64B83" w:rsidRDefault="00E920E8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самообразования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E92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E920E8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Прослеживание деятельности педагогов по самообразованию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6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D64B83" w:rsidTr="00FC2DB6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Участие и посещение педагогами районных  методических 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180" w:rsidRDefault="001C1180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342079" w:rsidRPr="00D64B83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64B83">
        <w:rPr>
          <w:rFonts w:ascii="Times New Roman" w:hAnsi="Times New Roman" w:cs="Times New Roman"/>
          <w:b/>
          <w:sz w:val="24"/>
          <w:szCs w:val="24"/>
        </w:rPr>
        <w:t>2.5.Смотры-конкурсы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1134"/>
        <w:gridCol w:w="1984"/>
        <w:gridCol w:w="1701"/>
      </w:tblGrid>
      <w:tr w:rsidR="00342079" w:rsidRPr="00D64B83" w:rsidTr="00E920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B65A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64B83" w:rsidRDefault="00342079" w:rsidP="001C1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D64B83" w:rsidRDefault="009757A9" w:rsidP="001C1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0551A8" w:rsidRPr="00D64B83" w:rsidTr="00E920E8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1A8" w:rsidRPr="00D64B83" w:rsidRDefault="000551A8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51A8" w:rsidRPr="00D64B83" w:rsidRDefault="000551A8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A8" w:rsidRPr="00D64B83" w:rsidRDefault="000551A8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8" w:rsidRPr="00D64B83" w:rsidRDefault="000551A8" w:rsidP="00B65ADB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Смотр-конкурс  «</w:t>
            </w:r>
            <w:r w:rsidRPr="00D64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Готовность возрастных групп к новому учебному году»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0E8" w:rsidRDefault="00E920E8" w:rsidP="00E920E8">
            <w:pPr>
              <w:spacing w:after="0"/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42783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FC2DB6" w:rsidRDefault="0042783F" w:rsidP="00E920E8">
            <w:pPr>
              <w:spacing w:after="0"/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9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1A8" w:rsidRPr="00D64B83" w:rsidRDefault="000551A8" w:rsidP="00E920E8">
            <w:pPr>
              <w:spacing w:after="0"/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2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1A8" w:rsidRPr="00D64B83" w:rsidRDefault="000551A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C2291" w:rsidRDefault="000551A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0551A8" w:rsidRPr="00D64B83" w:rsidRDefault="000551A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1A8" w:rsidRPr="00D64B83" w:rsidRDefault="000551A8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83F" w:rsidRPr="00D64B83" w:rsidTr="0026489D">
        <w:trPr>
          <w:trHeight w:val="11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83F" w:rsidRPr="00D64B83" w:rsidRDefault="0042783F" w:rsidP="00B65ADB">
            <w:pPr>
              <w:spacing w:after="0"/>
              <w:ind w:right="-1017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8710FC" w:rsidRDefault="004278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ДОУ к новому </w:t>
            </w:r>
            <w:r w:rsidR="008710FC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учебному году.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6C2291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0FC" w:rsidRPr="00D64B83" w:rsidTr="00E920E8">
        <w:trPr>
          <w:trHeight w:val="14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FC" w:rsidRPr="009554DD" w:rsidRDefault="008710FC" w:rsidP="00B65A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Критерии:</w:t>
            </w:r>
          </w:p>
          <w:p w:rsidR="008710FC" w:rsidRPr="008710FC" w:rsidRDefault="008710FC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F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Состояние группы</w:t>
            </w:r>
            <w:r w:rsidRPr="008710FC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6C22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C22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эстетика оформления; соответствие возрастным особенностям, доступность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6C2291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83F" w:rsidRPr="00D64B83" w:rsidTr="00E920E8">
        <w:trPr>
          <w:trHeight w:val="13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6C2291" w:rsidRDefault="0042783F" w:rsidP="006C2291">
            <w:pPr>
              <w:pStyle w:val="ad"/>
              <w:rPr>
                <w:b/>
                <w:bCs/>
                <w:i/>
                <w:sz w:val="24"/>
                <w:szCs w:val="24"/>
              </w:rPr>
            </w:pPr>
            <w:r w:rsidRPr="008710FC">
              <w:rPr>
                <w:bCs/>
                <w:sz w:val="24"/>
                <w:szCs w:val="24"/>
              </w:rPr>
              <w:t>Обеспечение охраны жизни и здоровья детей</w:t>
            </w:r>
            <w:r w:rsidRPr="006C2291">
              <w:rPr>
                <w:b/>
                <w:bCs/>
                <w:i/>
                <w:sz w:val="24"/>
                <w:szCs w:val="24"/>
              </w:rPr>
              <w:t>:</w:t>
            </w:r>
            <w:r w:rsidRPr="00792A01">
              <w:rPr>
                <w:sz w:val="24"/>
                <w:szCs w:val="28"/>
              </w:rPr>
              <w:t xml:space="preserve"> соблюдение норм </w:t>
            </w:r>
            <w:proofErr w:type="spellStart"/>
            <w:r w:rsidRPr="00792A01">
              <w:rPr>
                <w:sz w:val="24"/>
                <w:szCs w:val="28"/>
              </w:rPr>
              <w:t>СанПин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  <w:r w:rsidRPr="00792A01">
              <w:rPr>
                <w:sz w:val="24"/>
                <w:szCs w:val="28"/>
              </w:rPr>
              <w:t>наличие оборудования для закаливания</w:t>
            </w:r>
            <w:r>
              <w:rPr>
                <w:sz w:val="24"/>
                <w:szCs w:val="28"/>
              </w:rPr>
              <w:t xml:space="preserve"> и оздоровления детей,</w:t>
            </w:r>
          </w:p>
          <w:p w:rsidR="0042783F" w:rsidRPr="006C2291" w:rsidRDefault="0042783F" w:rsidP="00B65A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2A01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создание условий для предупреждения детского травматизма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83F" w:rsidRPr="00D64B83" w:rsidTr="00E920E8">
        <w:trPr>
          <w:trHeight w:val="1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42783F" w:rsidRDefault="0042783F" w:rsidP="0042783F">
            <w:pPr>
              <w:pStyle w:val="ad"/>
              <w:rPr>
                <w:b/>
                <w:i/>
                <w:sz w:val="24"/>
                <w:szCs w:val="28"/>
              </w:rPr>
            </w:pPr>
            <w:r w:rsidRPr="008710FC">
              <w:rPr>
                <w:sz w:val="24"/>
                <w:szCs w:val="28"/>
              </w:rPr>
              <w:t>Наличие и правильность  оформления документации воспитателя:</w:t>
            </w:r>
            <w:r>
              <w:rPr>
                <w:b/>
                <w:i/>
                <w:sz w:val="24"/>
                <w:szCs w:val="28"/>
              </w:rPr>
              <w:t xml:space="preserve"> в</w:t>
            </w:r>
            <w:r w:rsidRPr="00D64B83">
              <w:rPr>
                <w:sz w:val="24"/>
                <w:szCs w:val="24"/>
              </w:rPr>
              <w:t>нешний вид, грамотность, эстетика оформления.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83F" w:rsidRPr="00D64B83" w:rsidTr="00E920E8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42783F" w:rsidRDefault="0042783F" w:rsidP="0042783F">
            <w:pPr>
              <w:pStyle w:val="ad"/>
              <w:rPr>
                <w:b/>
                <w:i/>
                <w:sz w:val="24"/>
                <w:szCs w:val="28"/>
              </w:rPr>
            </w:pPr>
            <w:r w:rsidRPr="008710FC">
              <w:rPr>
                <w:sz w:val="24"/>
                <w:szCs w:val="28"/>
              </w:rPr>
              <w:t>Организация работы с родителями: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42783F">
              <w:rPr>
                <w:sz w:val="24"/>
                <w:szCs w:val="28"/>
              </w:rPr>
              <w:t>п</w:t>
            </w:r>
            <w:r w:rsidRPr="00D64B83">
              <w:rPr>
                <w:sz w:val="24"/>
                <w:szCs w:val="24"/>
              </w:rPr>
              <w:t>роявление творчества педагогов в работе с родителями и  с детьми.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83F" w:rsidRPr="00D64B83" w:rsidTr="00E920E8">
        <w:trPr>
          <w:trHeight w:val="5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792A01" w:rsidRDefault="0042783F" w:rsidP="0042783F">
            <w:pPr>
              <w:pStyle w:val="ad"/>
              <w:rPr>
                <w:b/>
                <w:i/>
                <w:sz w:val="24"/>
                <w:szCs w:val="28"/>
              </w:rPr>
            </w:pPr>
            <w:r w:rsidRPr="008710FC">
              <w:rPr>
                <w:sz w:val="24"/>
                <w:szCs w:val="28"/>
              </w:rPr>
              <w:t>Состояние развивающей предметно - пространственной среды:</w:t>
            </w:r>
            <w:r>
              <w:rPr>
                <w:b/>
                <w:i/>
                <w:sz w:val="24"/>
                <w:szCs w:val="28"/>
              </w:rPr>
              <w:t xml:space="preserve">  </w:t>
            </w:r>
            <w:r w:rsidRPr="0042783F">
              <w:rPr>
                <w:sz w:val="24"/>
                <w:szCs w:val="28"/>
              </w:rPr>
              <w:t>уголки</w:t>
            </w:r>
            <w:r>
              <w:rPr>
                <w:sz w:val="24"/>
                <w:szCs w:val="28"/>
              </w:rPr>
              <w:t>, игры, дидактический материал и т.д.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ind w:left="105"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F" w:rsidRPr="00D64B83" w:rsidRDefault="0042783F" w:rsidP="00B65A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7B8" w:rsidRPr="00D64B83" w:rsidTr="00E920E8">
        <w:trPr>
          <w:trHeight w:val="1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FC" w:rsidRDefault="008710FC" w:rsidP="00B30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FC" w:rsidRDefault="008710FC" w:rsidP="00B30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B8" w:rsidRPr="00D64B83" w:rsidRDefault="00B307B8" w:rsidP="00B30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9554DD" w:rsidRDefault="009554DD" w:rsidP="00B30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B8" w:rsidRPr="00D64B83" w:rsidRDefault="00B307B8" w:rsidP="00B30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307B8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DD" w:rsidRDefault="00CD6B40" w:rsidP="00B65A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DD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</w:t>
            </w:r>
            <w:r w:rsidRPr="00B8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конкурс на лучшее оформление участка зимой</w:t>
            </w:r>
          </w:p>
          <w:p w:rsidR="008710FC" w:rsidRDefault="00CD6B40" w:rsidP="00B65A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2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«Новогодние фантазии»</w:t>
            </w:r>
          </w:p>
          <w:p w:rsidR="00B307B8" w:rsidRPr="00D64B83" w:rsidRDefault="00CD6B40" w:rsidP="00871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54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B8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 организации зимних групповых участков, художественного мастерства воспитателей ДОУ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B8" w:rsidRPr="00D64B83" w:rsidRDefault="0026489D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</w:t>
            </w:r>
          </w:p>
          <w:p w:rsidR="00B307B8" w:rsidRPr="0026489D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307B8" w:rsidRPr="00D64B83" w:rsidRDefault="00B307B8" w:rsidP="0026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4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489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74708" w:rsidRDefault="00B307B8" w:rsidP="006747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B307B8" w:rsidRPr="00D64B83" w:rsidRDefault="00B307B8" w:rsidP="006747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B8" w:rsidRPr="00D64B83" w:rsidTr="00E920E8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C" w:rsidRPr="009554DD" w:rsidRDefault="008710FC" w:rsidP="0087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Критерии:</w:t>
            </w:r>
          </w:p>
          <w:p w:rsidR="00B307B8" w:rsidRPr="009554DD" w:rsidRDefault="00B307B8" w:rsidP="00B65AD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Творческий подход к созданию снежных фигур, горок.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B8" w:rsidRPr="00D64B83" w:rsidTr="00E920E8">
        <w:trPr>
          <w:trHeight w:val="5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8" w:rsidRPr="009554DD" w:rsidRDefault="00B307B8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iCs/>
                <w:sz w:val="24"/>
                <w:szCs w:val="24"/>
              </w:rPr>
              <w:t>Эстетика оформления.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B8" w:rsidRPr="00D64B83" w:rsidTr="00E920E8">
        <w:trPr>
          <w:trHeight w:val="7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8" w:rsidRPr="009554DD" w:rsidRDefault="00B307B8" w:rsidP="00B65AD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54DD">
              <w:rPr>
                <w:rFonts w:ascii="Times New Roman" w:hAnsi="Times New Roman" w:cs="Times New Roman"/>
                <w:sz w:val="24"/>
                <w:szCs w:val="24"/>
              </w:rPr>
              <w:t>Проявление творчества педагогов в работе с  родителями и  с детьми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B8" w:rsidRPr="00D64B83" w:rsidRDefault="00B307B8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14" w:rsidRPr="00D64B83" w:rsidTr="00E920E8">
        <w:trPr>
          <w:trHeight w:val="18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FC" w:rsidRDefault="008710FC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FC" w:rsidRDefault="008710FC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3D4D14" w:rsidRPr="00D64B83" w:rsidRDefault="003D4D14" w:rsidP="008710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  <w:p w:rsidR="008710FC" w:rsidRDefault="008710FC" w:rsidP="003D4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14" w:rsidRPr="00D64B83" w:rsidRDefault="003D4D14" w:rsidP="003D4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«Воспитатель-2022 года»</w:t>
            </w:r>
          </w:p>
          <w:p w:rsidR="003D4D14" w:rsidRPr="008710FC" w:rsidRDefault="003D4D14" w:rsidP="008710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воспитателей, владеющих инновационными средствами, методами и технологиями дошкольного образования.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</w:p>
          <w:p w:rsidR="003D4D14" w:rsidRPr="00D64B83" w:rsidRDefault="003D4D14" w:rsidP="002648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4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Pr="00D64B83" w:rsidRDefault="000A2D61" w:rsidP="000A2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4D14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14" w:rsidRPr="00D64B83" w:rsidTr="00E920E8">
        <w:trPr>
          <w:trHeight w:val="5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C" w:rsidRPr="00C93635" w:rsidRDefault="008710FC" w:rsidP="00B65AD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36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Критерии:</w:t>
            </w:r>
          </w:p>
          <w:p w:rsidR="003D4D14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Актуальность и современность содержания.</w:t>
            </w:r>
          </w:p>
          <w:p w:rsidR="008710FC" w:rsidRPr="00D64B83" w:rsidRDefault="008710FC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14" w:rsidRPr="00D64B83" w:rsidTr="00E920E8">
        <w:trPr>
          <w:trHeight w:val="3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Новизна представленного опыта.</w:t>
            </w:r>
          </w:p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14" w:rsidRPr="00D64B83" w:rsidTr="00E920E8">
        <w:trPr>
          <w:trHeight w:val="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заявленным технологиям.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14" w:rsidRPr="00D64B83" w:rsidTr="00E920E8">
        <w:trPr>
          <w:trHeight w:val="5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3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и общая культура </w:t>
            </w:r>
            <w:proofErr w:type="spellStart"/>
            <w:r w:rsidRPr="00D64B83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4D14" w:rsidRPr="00D64B83" w:rsidRDefault="003D4D14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FC" w:rsidRPr="00D64B83" w:rsidTr="00E920E8">
        <w:trPr>
          <w:trHeight w:val="58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710FC" w:rsidRDefault="008710FC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FC" w:rsidRPr="008710FC" w:rsidRDefault="008710FC" w:rsidP="00871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FC">
              <w:rPr>
                <w:rFonts w:ascii="Times New Roman" w:hAnsi="Times New Roman" w:cs="Times New Roman"/>
                <w:iCs/>
                <w:sz w:val="24"/>
                <w:szCs w:val="24"/>
              </w:rPr>
              <w:t>Критерии:</w:t>
            </w:r>
          </w:p>
          <w:p w:rsidR="008710FC" w:rsidRPr="00F74708" w:rsidRDefault="008710FC" w:rsidP="00B65A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B6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710FC" w:rsidRPr="00D64B83" w:rsidRDefault="008710FC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D14" w:rsidRDefault="00F6593D" w:rsidP="00342079">
      <w:pPr>
        <w:pStyle w:val="ac"/>
        <w:spacing w:before="0" w:beforeAutospacing="0" w:after="0" w:afterAutospacing="0"/>
        <w:rPr>
          <w:rStyle w:val="af"/>
          <w:sz w:val="28"/>
          <w:szCs w:val="28"/>
        </w:rPr>
      </w:pPr>
      <w:r>
        <w:rPr>
          <w:rStyle w:val="af"/>
          <w:sz w:val="28"/>
          <w:szCs w:val="28"/>
        </w:rPr>
        <w:t xml:space="preserve">                             </w:t>
      </w:r>
    </w:p>
    <w:p w:rsidR="00342079" w:rsidRPr="00096F4D" w:rsidRDefault="00342079" w:rsidP="00342079">
      <w:pPr>
        <w:pStyle w:val="ac"/>
        <w:spacing w:before="0" w:beforeAutospacing="0" w:after="0" w:afterAutospacing="0"/>
        <w:rPr>
          <w:rStyle w:val="af"/>
          <w:szCs w:val="28"/>
        </w:rPr>
      </w:pPr>
      <w:r w:rsidRPr="00096F4D">
        <w:rPr>
          <w:rStyle w:val="af"/>
          <w:szCs w:val="28"/>
        </w:rPr>
        <w:t xml:space="preserve"> 2.6. Работа с обслуживающим персоналом.</w:t>
      </w:r>
    </w:p>
    <w:p w:rsidR="00342079" w:rsidRPr="00C62236" w:rsidRDefault="00342079" w:rsidP="00342079">
      <w:pPr>
        <w:pStyle w:val="ac"/>
        <w:spacing w:before="0" w:beforeAutospacing="0" w:after="0" w:afterAutospacing="0"/>
        <w:rPr>
          <w:rStyle w:val="af"/>
          <w:u w:val="single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52"/>
        <w:gridCol w:w="1276"/>
        <w:gridCol w:w="1984"/>
        <w:gridCol w:w="1701"/>
      </w:tblGrid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F6593D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F6593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F6593D" w:rsidRDefault="009757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обработки посуды и ее хранение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4C5B22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64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  <w:p w:rsidR="00342079" w:rsidRPr="00F6593D" w:rsidRDefault="00DB32CA" w:rsidP="00E9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2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F65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«Распределение обязанностей воспитателя и помощника воспитателя в течение дня»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DB32CA" w:rsidP="00C93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.09.            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F6593D" w:rsidRDefault="00342079" w:rsidP="00B6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F7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7" w:rsidRPr="00F6593D" w:rsidRDefault="00D066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7" w:rsidRPr="00F6593D" w:rsidRDefault="00D066F7" w:rsidP="00D06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t xml:space="preserve"> </w:t>
            </w:r>
            <w:r w:rsidRPr="00D066F7">
              <w:rPr>
                <w:rFonts w:ascii="Times New Roman" w:hAnsi="Times New Roman" w:cs="Times New Roman"/>
                <w:sz w:val="24"/>
              </w:rPr>
              <w:t>с обслуживающим персоналом «Организация процесса питания в группах. Нормы питания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E8" w:rsidRPr="00F6593D" w:rsidRDefault="00E920E8" w:rsidP="00E9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D066F7" w:rsidRPr="00F6593D" w:rsidRDefault="00E920E8" w:rsidP="00E9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7" w:rsidRPr="00F6593D" w:rsidRDefault="00EF3882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7" w:rsidRPr="00F6593D" w:rsidRDefault="00D066F7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Игры с малышами в адаптационный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E920E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42079" w:rsidRPr="00F6593D" w:rsidRDefault="00DB32C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младших воспитателей во время карантина по гриппу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DB32C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342079" w:rsidRPr="00F6593D" w:rsidRDefault="00DB32C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CB016C" w:rsidP="003D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>Игры и упражнения для совместной деятельности с подгруппой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342079" w:rsidRPr="00F6593D" w:rsidRDefault="00DB32CA" w:rsidP="00CB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0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Default="003D4D14" w:rsidP="003D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F6593D" w:rsidRDefault="003D4D14" w:rsidP="003D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342079" w:rsidRPr="00F6593D" w:rsidRDefault="00DB32CA" w:rsidP="005F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</w:t>
            </w:r>
            <w:proofErr w:type="spellStart"/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. растворами, их хранение, % использования при различных инфекционных заболеваниях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DB32C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342079" w:rsidRPr="00F6593D" w:rsidRDefault="00DB32CA" w:rsidP="005F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Взаимодействие воспитателя и помощника  воспитателя при организации и проведении игр-экспериментов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342079" w:rsidRPr="00F6593D" w:rsidRDefault="00DB32C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Default="003D4D1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режима проветривания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342079" w:rsidRPr="00F6593D" w:rsidRDefault="00DB32CA" w:rsidP="005F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rPr>
          <w:trHeight w:val="8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ТБ и эксплуатации электроприборов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342079" w:rsidRPr="00F6593D" w:rsidRDefault="00DB32CA" w:rsidP="005F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8A2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хозяйству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Профилактика кожных заболеваний и педикулеза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342079" w:rsidRPr="00F6593D" w:rsidRDefault="00DB32CA" w:rsidP="005F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общения с </w:t>
            </w:r>
            <w:proofErr w:type="spellStart"/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гиперактивным</w:t>
            </w:r>
            <w:proofErr w:type="spellEnd"/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ребёнком.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342079" w:rsidRPr="00F6593D" w:rsidRDefault="00DB32CA" w:rsidP="005F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14" w:rsidRDefault="003D4D14" w:rsidP="003D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F6593D" w:rsidRDefault="003D4D14" w:rsidP="003D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C62236" w:rsidTr="00FC2DB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Правила проведения питьевого режима в течение  дня</w:t>
            </w:r>
            <w:r w:rsidR="003D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в группе,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7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342079" w:rsidRPr="00F6593D" w:rsidRDefault="00DB32CA" w:rsidP="0008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7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F659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3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F6593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6F3" w:rsidRDefault="000876F3" w:rsidP="009672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4D14" w:rsidRDefault="00342079" w:rsidP="00087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 </w:t>
      </w:r>
      <w:r w:rsidR="00CB016C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CB016C" w:rsidRPr="003B0D2F">
        <w:rPr>
          <w:rFonts w:ascii="Times New Roman" w:eastAsia="Times New Roman" w:hAnsi="Times New Roman" w:cs="Times New Roman"/>
          <w:b/>
          <w:sz w:val="28"/>
          <w:szCs w:val="28"/>
        </w:rPr>
        <w:t>лок</w:t>
      </w:r>
      <w:r w:rsidR="00CB016C" w:rsidRPr="00985DC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B01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016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B016C" w:rsidRPr="003B0D2F">
        <w:rPr>
          <w:rFonts w:ascii="Times New Roman" w:eastAsia="Times New Roman" w:hAnsi="Times New Roman" w:cs="Times New Roman"/>
          <w:b/>
          <w:sz w:val="28"/>
          <w:szCs w:val="28"/>
        </w:rPr>
        <w:t>рганизационно-педагогическая работа</w:t>
      </w:r>
      <w:r w:rsidR="00985DC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876F3" w:rsidRPr="000876F3" w:rsidRDefault="000876F3" w:rsidP="00087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2079" w:rsidRPr="003D4D14" w:rsidRDefault="00342079" w:rsidP="003D4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D14">
        <w:rPr>
          <w:rFonts w:ascii="Times New Roman" w:eastAsia="Times New Roman" w:hAnsi="Times New Roman" w:cs="Times New Roman"/>
          <w:b/>
          <w:sz w:val="24"/>
          <w:szCs w:val="24"/>
        </w:rPr>
        <w:t>3.1. Педагогические советы.</w:t>
      </w:r>
    </w:p>
    <w:p w:rsidR="00342079" w:rsidRPr="003D4D14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394"/>
        <w:gridCol w:w="1276"/>
        <w:gridCol w:w="1984"/>
        <w:gridCol w:w="1701"/>
      </w:tblGrid>
      <w:tr w:rsidR="00342079" w:rsidRPr="003D4D14" w:rsidTr="000876F3">
        <w:trPr>
          <w:trHeight w:val="8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D4D1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D4D1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D4D1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D4D1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D4D14" w:rsidRDefault="00342079" w:rsidP="00FC2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D4D14" w:rsidRDefault="009757A9" w:rsidP="00FC2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2B4BC7" w:rsidRPr="003D4D14" w:rsidTr="00FC2DB6">
        <w:trPr>
          <w:trHeight w:val="21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684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A35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Pr="003D4D14" w:rsidRDefault="00A35995" w:rsidP="00A35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Default="00A35995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Default="00A35995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95" w:rsidRDefault="00A35995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Педагогический совет № 01 </w:t>
            </w:r>
            <w:r w:rsidRPr="003D4D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(установочный)</w:t>
            </w:r>
          </w:p>
          <w:p w:rsidR="002B4BC7" w:rsidRPr="003D4D14" w:rsidRDefault="002B4BC7" w:rsidP="00B65A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66AB9">
              <w:rPr>
                <w:rFonts w:ascii="Times New Roman" w:hAnsi="Times New Roman" w:cs="Times New Roman"/>
              </w:rPr>
              <w:t>Основные направления работы дошкольного учреждения в</w:t>
            </w:r>
            <w:r w:rsidRPr="00966AB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новом   </w:t>
            </w:r>
            <w:r w:rsidRPr="00966AB9">
              <w:rPr>
                <w:rFonts w:ascii="Times New Roman" w:hAnsi="Times New Roman" w:cs="Times New Roman"/>
                <w:sz w:val="24"/>
                <w:szCs w:val="24"/>
              </w:rPr>
              <w:t>2022-2023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4BC7" w:rsidRPr="00966AB9" w:rsidRDefault="002B4BC7" w:rsidP="00966AB9"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bdr w:val="none" w:sz="0" w:space="0" w:color="auto" w:frame="1"/>
              </w:rPr>
              <w:t xml:space="preserve">ознакомление </w:t>
            </w:r>
            <w:r w:rsidRPr="00966AB9">
              <w:rPr>
                <w:rFonts w:ascii="Times New Roman" w:hAnsi="Times New Roman" w:cs="Times New Roman"/>
                <w:color w:val="000000"/>
                <w:sz w:val="24"/>
                <w:bdr w:val="none" w:sz="0" w:space="0" w:color="auto" w:frame="1"/>
              </w:rPr>
              <w:t>с итогами деятельности ДОУ в летний оздоровительный период</w:t>
            </w:r>
            <w:r>
              <w:rPr>
                <w:rFonts w:ascii="Times New Roman" w:hAnsi="Times New Roman" w:cs="Times New Roman"/>
                <w:color w:val="000000"/>
                <w:sz w:val="24"/>
                <w:bdr w:val="none" w:sz="0" w:space="0" w:color="auto" w:frame="1"/>
              </w:rPr>
              <w:t>.</w:t>
            </w:r>
            <w:r w:rsidRPr="00966AB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оординация </w:t>
            </w:r>
            <w:proofErr w:type="spellStart"/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</w:t>
            </w:r>
            <w:proofErr w:type="gramStart"/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образовательного процесса на  новый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учебный  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66AB9">
              <w:rPr>
                <w:rFonts w:ascii="Times New Roman" w:hAnsi="Times New Roman" w:cs="Times New Roman"/>
                <w:sz w:val="24"/>
              </w:rPr>
              <w:t>определение  места каждого педагога в решении годовых задач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2B4BC7" w:rsidRPr="003D4D14" w:rsidRDefault="002B4BC7" w:rsidP="00871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08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19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71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B4BC7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5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Default="002B4BC7" w:rsidP="006847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План проведения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B4BC7" w:rsidRPr="003D4D14" w:rsidRDefault="002B4BC7" w:rsidP="008B602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ДОУ за  летний оздоровительный период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6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8B6028" w:rsidRDefault="002B4BC7" w:rsidP="008B6028">
            <w:pPr>
              <w:pStyle w:val="2NEw"/>
              <w:spacing w:before="0"/>
              <w:rPr>
                <w:b w:val="0"/>
                <w:sz w:val="24"/>
              </w:rPr>
            </w:pPr>
            <w:r w:rsidRPr="00E848B3">
              <w:rPr>
                <w:b w:val="0"/>
                <w:sz w:val="24"/>
              </w:rPr>
              <w:t>Изменения и дополнения</w:t>
            </w:r>
            <w:r>
              <w:rPr>
                <w:b w:val="0"/>
                <w:sz w:val="24"/>
              </w:rPr>
              <w:t xml:space="preserve"> </w:t>
            </w:r>
            <w:r w:rsidRPr="00E848B3">
              <w:rPr>
                <w:b w:val="0"/>
                <w:sz w:val="24"/>
              </w:rPr>
              <w:t xml:space="preserve">к основной  образовательной программе </w:t>
            </w:r>
            <w:r w:rsidRPr="003D4D14">
              <w:rPr>
                <w:sz w:val="24"/>
                <w:szCs w:val="24"/>
              </w:rPr>
              <w:t xml:space="preserve"> </w:t>
            </w:r>
            <w:r w:rsidRPr="008B6028">
              <w:rPr>
                <w:b w:val="0"/>
                <w:sz w:val="24"/>
                <w:szCs w:val="24"/>
              </w:rPr>
              <w:t>ДОУ в 2022-2023 учебном году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6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257409" w:rsidRDefault="002B4BC7" w:rsidP="000635C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п</w:t>
            </w:r>
            <w:r w:rsidRPr="00257409">
              <w:rPr>
                <w:rFonts w:ascii="Times New Roman" w:hAnsi="Times New Roman" w:cs="Times New Roman"/>
                <w:sz w:val="24"/>
                <w:szCs w:val="28"/>
              </w:rPr>
              <w:t>арциальн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257409">
              <w:rPr>
                <w:rFonts w:ascii="Times New Roman" w:hAnsi="Times New Roman" w:cs="Times New Roman"/>
                <w:sz w:val="24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ой </w:t>
            </w:r>
            <w:proofErr w:type="spellStart"/>
            <w:r w:rsidRPr="00257409">
              <w:rPr>
                <w:rFonts w:ascii="Times New Roman" w:hAnsi="Times New Roman" w:cs="Times New Roman"/>
                <w:sz w:val="24"/>
                <w:szCs w:val="28"/>
              </w:rPr>
              <w:t>общеразвивающ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57409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  <w:p w:rsidR="002B4BC7" w:rsidRPr="000635CD" w:rsidRDefault="002B4BC7" w:rsidP="000635CD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7409">
              <w:rPr>
                <w:rFonts w:ascii="Times New Roman" w:hAnsi="Times New Roman" w:cs="Times New Roman"/>
                <w:sz w:val="24"/>
                <w:szCs w:val="28"/>
              </w:rPr>
              <w:t xml:space="preserve"> «Экономика и дошкольник»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111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Default="002B4BC7" w:rsidP="000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д</w:t>
            </w:r>
            <w:r w:rsidRPr="008009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ополнительн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ой</w:t>
            </w:r>
          </w:p>
          <w:p w:rsidR="002B4BC7" w:rsidRPr="00800970" w:rsidRDefault="002B4BC7" w:rsidP="000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09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ой</w:t>
            </w:r>
          </w:p>
          <w:p w:rsidR="002B4BC7" w:rsidRPr="00800970" w:rsidRDefault="002B4BC7" w:rsidP="0002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8009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бщеразвивающ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Pr="008009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</w:p>
          <w:p w:rsidR="002B4BC7" w:rsidRDefault="002B4BC7" w:rsidP="00020D9D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800970">
              <w:rPr>
                <w:rFonts w:ascii="Times New Roman" w:hAnsi="Times New Roman" w:cs="Times New Roman"/>
                <w:sz w:val="24"/>
                <w:szCs w:val="28"/>
              </w:rPr>
              <w:t>«Мой друг светофор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6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Default="002B4BC7" w:rsidP="00020D9D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бсуждени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 и  утверждени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годового    плана  работы   ДОУ  на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 год с приложениями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672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Об утверждении основных направлений и нормативной реализации деятельности ДОУ на новый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  по совершенствованию образовательного процесса: рабочие программы педагогов и специалистов, методические рекомендации.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2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C72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Ознакомление  с  программой  повышения профессионального уровня  педагогических работников  ДОУ на 2022-2025г.г.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B4BC7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Pr="003D4D14" w:rsidRDefault="002B4BC7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19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193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Заведующий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710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C7" w:rsidRDefault="002B4BC7" w:rsidP="00BA3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Заведующий</w:t>
            </w:r>
          </w:p>
          <w:p w:rsidR="002B4BC7" w:rsidRPr="003D4D14" w:rsidRDefault="002B4BC7" w:rsidP="00710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12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020D9D" w:rsidRDefault="002B4BC7" w:rsidP="00020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Рассмотрение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 xml:space="preserve">перспективного плана повышения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профессионального уровня педагогических  работников ДОУ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 xml:space="preserve"> годы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2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9B5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Об  аттестации педагогических  работников  ДОУ   на  соответствие занимаемой ими  должности  в 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 xml:space="preserve"> учебном году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673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A35995">
        <w:trPr>
          <w:trHeight w:val="5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9B5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Выборы  состава аттестационной комиссии  на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C72826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995" w:rsidRPr="003D4D14" w:rsidTr="00FC2DB6">
        <w:trPr>
          <w:trHeight w:val="2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995" w:rsidRPr="003D4D14" w:rsidRDefault="00A35995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5" w:rsidRPr="003841D6" w:rsidRDefault="00A35995" w:rsidP="00A359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41D6">
              <w:rPr>
                <w:rFonts w:ascii="Times New Roman" w:hAnsi="Times New Roman" w:cs="Times New Roman"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41D6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перспективного плана  аттестации  педагогических работников на  соответствие занимаемой должности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41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41D6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A35995" w:rsidRPr="00C72826" w:rsidRDefault="00A35995" w:rsidP="009B5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995" w:rsidRPr="003D4D14" w:rsidRDefault="00A35995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995" w:rsidRPr="003D4D14" w:rsidRDefault="00A35995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995" w:rsidRPr="003D4D14" w:rsidRDefault="00A35995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129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80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Консультативного   пункта  в ДОУ,  ознакомление с планом работы  консультативного пункта  на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FC2DB6">
        <w:trPr>
          <w:trHeight w:val="92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0B0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 членов в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омиссии по урегулированию  споров между участниками  образовательных  отношений  в ДОУ из числа педагогов.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1938FB">
        <w:trPr>
          <w:trHeight w:val="12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Pr="003D4D14" w:rsidRDefault="002B4BC7" w:rsidP="008022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и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 ДОУ в  работе  районных методических объединений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2B4BC7">
        <w:trPr>
          <w:trHeight w:val="15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Default="002B4BC7" w:rsidP="008022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E72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Pr="00E7222D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профсоюзного кружка по распространению духовно-нравственных</w:t>
            </w:r>
            <w:r w:rsidRPr="003841D6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знаний среди педагогов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BC7" w:rsidRPr="003D4D14" w:rsidTr="002B4BC7">
        <w:trPr>
          <w:trHeight w:val="5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7" w:rsidRDefault="002B4BC7" w:rsidP="002B4B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Положений методической работы ДОУ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BC7" w:rsidRPr="003D4D14" w:rsidRDefault="002B4BC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53F" w:rsidRPr="003D4D14" w:rsidTr="00FC2DB6">
        <w:trPr>
          <w:trHeight w:val="59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F0589E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F0589E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9E" w:rsidRDefault="00F0589E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F0589E" w:rsidRDefault="00F0589E" w:rsidP="00F0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F0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9E" w:rsidRDefault="00F0589E" w:rsidP="00F0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C17991" w:rsidRDefault="00C17991" w:rsidP="00F0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89E" w:rsidRPr="00F0589E" w:rsidRDefault="00F0589E" w:rsidP="00F0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Педагогический совет № 02</w:t>
            </w:r>
          </w:p>
          <w:p w:rsidR="001C253F" w:rsidRPr="003D4D14" w:rsidRDefault="001C253F" w:rsidP="00B65A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(тематический)</w:t>
            </w:r>
          </w:p>
          <w:p w:rsidR="001C253F" w:rsidRPr="00F96662" w:rsidRDefault="001C253F" w:rsidP="00901D5E">
            <w:pPr>
              <w:pStyle w:val="ac"/>
              <w:shd w:val="clear" w:color="auto" w:fill="FFFFFF"/>
              <w:spacing w:before="0" w:beforeAutospacing="0" w:after="0" w:afterAutospacing="0"/>
            </w:pPr>
            <w:r w:rsidRPr="003D4D14">
              <w:rPr>
                <w:b/>
                <w:bCs/>
                <w:i/>
              </w:rPr>
              <w:t>Тема:</w:t>
            </w:r>
            <w:r w:rsidRPr="003D4D14">
              <w:rPr>
                <w:bCs/>
              </w:rPr>
              <w:t xml:space="preserve"> </w:t>
            </w:r>
            <w:r w:rsidRPr="00F96662">
              <w:rPr>
                <w:bCs/>
              </w:rPr>
              <w:t>«</w:t>
            </w:r>
            <w:r w:rsidRPr="00F96662">
              <w:rPr>
                <w:bCs/>
                <w:shd w:val="clear" w:color="auto" w:fill="FFFFFF"/>
              </w:rPr>
              <w:t>Развитие речевой активности через использование всех компонентов устной речи в различных формах и видах детской деятельности</w:t>
            </w:r>
            <w:r w:rsidRPr="00F96662">
              <w:rPr>
                <w:rStyle w:val="af"/>
                <w:b w:val="0"/>
              </w:rPr>
              <w:t>»</w:t>
            </w:r>
          </w:p>
          <w:p w:rsidR="001C253F" w:rsidRPr="00901D5E" w:rsidRDefault="001C253F" w:rsidP="00901D5E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F96662">
              <w:rPr>
                <w:rFonts w:ascii="Times New Roman" w:hAnsi="Times New Roman" w:cs="Times New Roman"/>
                <w:b/>
                <w:bCs/>
                <w:i/>
              </w:rPr>
              <w:t>Цель:</w:t>
            </w: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662">
              <w:rPr>
                <w:rFonts w:ascii="Times New Roman" w:hAnsi="Times New Roman" w:cs="Times New Roman"/>
                <w:sz w:val="24"/>
                <w:shd w:val="clear" w:color="auto" w:fill="FFFFFF"/>
              </w:rPr>
              <w:t>систематизация знаний педагогов по проблеме, вооружить практическими методами и навыками работы по развитию речи дошкольников</w:t>
            </w:r>
            <w:r w:rsidRPr="00F9666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72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253F" w:rsidRPr="003D4D14" w:rsidRDefault="001C253F" w:rsidP="009B7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B72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2D61" w:rsidRDefault="000A2D6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Pr="003D4D14" w:rsidRDefault="009B7243" w:rsidP="009B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243" w:rsidRDefault="009B724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49375A" w:rsidRPr="003D4D14" w:rsidRDefault="0049375A" w:rsidP="009B7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253F" w:rsidRPr="003D4D1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3F" w:rsidRPr="003D4D14" w:rsidTr="00FC2DB6">
        <w:trPr>
          <w:trHeight w:val="8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Default="001C253F" w:rsidP="00901D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D5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План проведения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9375A" w:rsidRPr="0049375A" w:rsidRDefault="001C253F" w:rsidP="00901D5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1D5E">
              <w:rPr>
                <w:rStyle w:val="af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Актуальность проблемы речевого развития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3F" w:rsidRPr="003D4D14" w:rsidTr="00FC2DB6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49375A" w:rsidRDefault="0049375A" w:rsidP="00F0589E">
            <w:pPr>
              <w:pStyle w:val="1"/>
              <w:spacing w:before="0" w:after="0"/>
              <w:rPr>
                <w:b w:val="0"/>
                <w:color w:val="000000"/>
                <w:sz w:val="24"/>
                <w:shd w:val="clear" w:color="auto" w:fill="FFFFFF"/>
              </w:rPr>
            </w:pPr>
            <w:r w:rsidRPr="0049375A">
              <w:rPr>
                <w:b w:val="0"/>
                <w:color w:val="000000"/>
                <w:sz w:val="24"/>
                <w:shd w:val="clear" w:color="auto" w:fill="FFFFFF"/>
              </w:rPr>
              <w:t xml:space="preserve">Результативность </w:t>
            </w:r>
            <w:r>
              <w:rPr>
                <w:b w:val="0"/>
                <w:color w:val="000000"/>
                <w:sz w:val="24"/>
                <w:shd w:val="clear" w:color="auto" w:fill="FFFFFF"/>
              </w:rPr>
              <w:t>тематического контроля «Организация воспитательно-образовательно</w:t>
            </w:r>
            <w:r w:rsidR="00F0589E">
              <w:rPr>
                <w:b w:val="0"/>
                <w:color w:val="000000"/>
                <w:sz w:val="24"/>
                <w:shd w:val="clear" w:color="auto" w:fill="FFFFFF"/>
              </w:rPr>
              <w:t>й работы по развитию речи детей в ДОУ»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3F" w:rsidRPr="003D4D14" w:rsidTr="00FC2DB6">
        <w:trPr>
          <w:trHeight w:val="7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62" w:rsidRDefault="001C253F" w:rsidP="00901D5E">
            <w:pPr>
              <w:tabs>
                <w:tab w:val="left" w:pos="9923"/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 детей раннего возраста на занятиях и в повседневной жизни</w:t>
            </w:r>
          </w:p>
          <w:p w:rsidR="001C253F" w:rsidRPr="000C068D" w:rsidRDefault="00F96662" w:rsidP="00901D5E">
            <w:pPr>
              <w:tabs>
                <w:tab w:val="left" w:pos="9923"/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(из опыта)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3F" w:rsidRPr="003D4D14" w:rsidTr="00FC2DB6">
        <w:trPr>
          <w:trHeight w:val="8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196F66" w:rsidRDefault="001C253F" w:rsidP="00196F66">
            <w:pPr>
              <w:tabs>
                <w:tab w:val="left" w:pos="9923"/>
                <w:tab w:val="left" w:pos="100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6F66">
              <w:rPr>
                <w:rFonts w:ascii="Times New Roman" w:hAnsi="Times New Roman" w:cs="Times New Roman"/>
                <w:sz w:val="24"/>
                <w:szCs w:val="28"/>
              </w:rPr>
              <w:t>Современные формы и методы работы в ДОУ по развитию речи дошкольников</w:t>
            </w:r>
            <w:r w:rsidR="00F966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(из опыта)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3F" w:rsidRPr="003D4D14" w:rsidTr="00FC2DB6">
        <w:trPr>
          <w:trHeight w:val="1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196F66" w:rsidRDefault="001C253F" w:rsidP="00196F66">
            <w:pPr>
              <w:tabs>
                <w:tab w:val="left" w:pos="9923"/>
                <w:tab w:val="left" w:pos="10065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Деловая игра </w:t>
            </w:r>
            <w:r w:rsidRPr="001C253F">
              <w:rPr>
                <w:rFonts w:ascii="Times New Roman" w:hAnsi="Times New Roman" w:cs="Times New Roman"/>
                <w:sz w:val="24"/>
                <w:szCs w:val="28"/>
              </w:rPr>
              <w:t>«Речевой коллоквиум»</w:t>
            </w:r>
            <w:r w:rsidRPr="001C253F">
              <w:rPr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3F" w:rsidRPr="003D4D14" w:rsidRDefault="001C25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22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62" w:rsidRDefault="00F96662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662" w:rsidRDefault="00F96662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 № 03</w:t>
            </w:r>
          </w:p>
          <w:p w:rsidR="00E27583" w:rsidRPr="003D4D14" w:rsidRDefault="00E27583" w:rsidP="00B65ADB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(тематический)</w:t>
            </w:r>
          </w:p>
          <w:p w:rsidR="00E27583" w:rsidRPr="00002DB8" w:rsidRDefault="00E27583" w:rsidP="00E61960">
            <w:pPr>
              <w:shd w:val="clear" w:color="auto" w:fill="FFFFFF"/>
              <w:spacing w:after="0" w:line="240" w:lineRule="auto"/>
              <w:ind w:right="75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</w:t>
            </w:r>
            <w:r w:rsidRPr="008F32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  <w:r w:rsidRPr="008F32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8F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8F32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F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8F320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F3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 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дош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духовно-нравственного развития и </w:t>
            </w:r>
            <w:r w:rsidR="00F9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патриотического  </w:t>
            </w:r>
            <w:r w:rsidRPr="00002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воспитания»</w:t>
            </w:r>
          </w:p>
          <w:p w:rsidR="00E27583" w:rsidRPr="00DA647F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Цель:</w:t>
            </w:r>
            <w:r w:rsidRPr="003D4D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42AAF">
              <w:rPr>
                <w:rFonts w:ascii="Times New Roman" w:eastAsia="Times New Roman" w:hAnsi="Times New Roman" w:cs="Times New Roman"/>
                <w:sz w:val="24"/>
                <w:szCs w:val="28"/>
              </w:rPr>
              <w:t>Систематизировать знания педагогов по духовно-нравственному воспитанию дошкольников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A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7583" w:rsidRPr="003D4D14" w:rsidRDefault="00E27583" w:rsidP="002B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0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0A5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0A2D61" w:rsidP="000A2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27583" w:rsidRPr="003D4D1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Default="000A2D61" w:rsidP="00674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583" w:rsidRDefault="00E27583" w:rsidP="00674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A2D61" w:rsidRDefault="000A2D61" w:rsidP="00674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Default="000A2D61" w:rsidP="00674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Default="000A2D61" w:rsidP="00674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674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121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Style w:val="c9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D14">
              <w:rPr>
                <w:rStyle w:val="c9"/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проведения.</w:t>
            </w:r>
          </w:p>
          <w:p w:rsidR="00E27583" w:rsidRPr="000A58CC" w:rsidRDefault="00E27583" w:rsidP="00DA647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42AAF">
              <w:rPr>
                <w:rFonts w:ascii="Times New Roman" w:eastAsia="Times New Roman" w:hAnsi="Times New Roman" w:cs="Times New Roman"/>
                <w:spacing w:val="6"/>
                <w:sz w:val="24"/>
                <w:szCs w:val="28"/>
              </w:rPr>
              <w:t>Духовно-нравственное воспитание как важнейший аспект формирования личности ребёнка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152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83" w:rsidRPr="003D4D14" w:rsidRDefault="00E27583" w:rsidP="00F96662">
            <w:pPr>
              <w:spacing w:after="0" w:line="240" w:lineRule="auto"/>
              <w:rPr>
                <w:rStyle w:val="c9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  <w:r w:rsidRPr="003D4D1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 итогам тематического контроля   </w:t>
            </w:r>
            <w:r w:rsidRPr="00DA64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DA647F">
              <w:rPr>
                <w:rFonts w:ascii="Times New Roman" w:hAnsi="Times New Roman" w:cs="Times New Roman"/>
                <w:sz w:val="24"/>
                <w:szCs w:val="28"/>
              </w:rPr>
              <w:t>Организация воспитательно-образова</w:t>
            </w:r>
            <w:r w:rsidR="00F96662">
              <w:rPr>
                <w:rFonts w:ascii="Times New Roman" w:hAnsi="Times New Roman" w:cs="Times New Roman"/>
                <w:sz w:val="24"/>
                <w:szCs w:val="28"/>
              </w:rPr>
              <w:t>тельной работы по духовно-нравственному</w:t>
            </w:r>
            <w:r w:rsidRPr="00DA647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96662">
              <w:rPr>
                <w:rFonts w:ascii="Times New Roman" w:hAnsi="Times New Roman" w:cs="Times New Roman"/>
                <w:sz w:val="24"/>
                <w:szCs w:val="28"/>
              </w:rPr>
              <w:t xml:space="preserve"> развитию </w:t>
            </w:r>
            <w:r w:rsidRPr="00DA647F">
              <w:rPr>
                <w:rFonts w:ascii="Times New Roman" w:hAnsi="Times New Roman" w:cs="Times New Roman"/>
                <w:sz w:val="24"/>
                <w:szCs w:val="28"/>
              </w:rPr>
              <w:t>детей в ДОУ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6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83" w:rsidRPr="00F96662" w:rsidRDefault="00E27583" w:rsidP="002A5541">
            <w:pPr>
              <w:pStyle w:val="2"/>
              <w:shd w:val="clear" w:color="auto" w:fill="FFFFFF"/>
              <w:spacing w:before="0" w:line="240" w:lineRule="auto"/>
              <w:rPr>
                <w:rStyle w:val="c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966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Духовно-нравственное воспитание детей дошкольного возраста средствами малых фольклорных форм»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6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83" w:rsidRDefault="00E27583" w:rsidP="00DA64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67D4F">
              <w:rPr>
                <w:rFonts w:ascii="Times New Roman" w:hAnsi="Times New Roman" w:cs="Times New Roman"/>
                <w:sz w:val="24"/>
              </w:rPr>
              <w:t>уховно - нравственное воспитание дошкольников средствами музыки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13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83" w:rsidRPr="00E27583" w:rsidRDefault="00E27583" w:rsidP="00360FF4">
            <w:pPr>
              <w:spacing w:after="0" w:line="240" w:lineRule="auto"/>
              <w:ind w:right="137"/>
              <w:outlineLvl w:val="3"/>
              <w:rPr>
                <w:rStyle w:val="c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духовно-нравственных качеств у детей дошкольного возраста посредствам взаимодействия детского сада и семьи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583" w:rsidRPr="003D4D14" w:rsidTr="00FC2DB6">
        <w:trPr>
          <w:trHeight w:val="9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62" w:rsidRDefault="00E27583" w:rsidP="00E27583">
            <w:pPr>
              <w:spacing w:after="0" w:line="240" w:lineRule="auto"/>
              <w:ind w:right="137"/>
              <w:outlineLvl w:val="3"/>
              <w:rPr>
                <w:rFonts w:ascii="Times New Roman" w:hAnsi="Times New Roman" w:cs="Times New Roman"/>
                <w:sz w:val="24"/>
              </w:rPr>
            </w:pPr>
            <w:r w:rsidRPr="00E27583">
              <w:rPr>
                <w:rFonts w:ascii="Times New Roman" w:hAnsi="Times New Roman" w:cs="Times New Roman"/>
                <w:sz w:val="24"/>
              </w:rPr>
              <w:t xml:space="preserve">Интеллектуально-творческая игра </w:t>
            </w:r>
          </w:p>
          <w:p w:rsidR="00E27583" w:rsidRPr="0012783B" w:rsidRDefault="00E27583" w:rsidP="00E27583">
            <w:pPr>
              <w:spacing w:after="0" w:line="240" w:lineRule="auto"/>
              <w:ind w:right="137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583">
              <w:rPr>
                <w:rFonts w:ascii="Times New Roman" w:hAnsi="Times New Roman" w:cs="Times New Roman"/>
                <w:sz w:val="24"/>
              </w:rPr>
              <w:t>«О народных  обычаях, традициях и народном творчестве»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583" w:rsidRPr="003D4D14" w:rsidRDefault="00E2758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61" w:rsidRPr="003D4D14" w:rsidTr="000A2D61">
        <w:trPr>
          <w:trHeight w:val="4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2A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Педагогический совет № 0</w:t>
            </w:r>
            <w:r w:rsidR="00110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0A2D61" w:rsidRPr="003D4D14" w:rsidRDefault="000A2D61" w:rsidP="00B65A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</w:pPr>
            <w:r w:rsidRPr="003D4D14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>(итоговый)</w:t>
            </w:r>
          </w:p>
          <w:p w:rsidR="000A2D61" w:rsidRPr="00F96662" w:rsidRDefault="000A2D61" w:rsidP="00B65ADB">
            <w:pPr>
              <w:spacing w:after="0" w:line="240" w:lineRule="auto"/>
              <w:outlineLvl w:val="0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 xml:space="preserve">  </w:t>
            </w:r>
            <w:r w:rsidRPr="00004091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«</w:t>
            </w:r>
            <w:r w:rsidRPr="00F966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приоритетных направлений деятельности дошкольного образовательного учреждения в 2022/2023 учебном году</w:t>
            </w:r>
            <w:r w:rsidRPr="00F9666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. Готовность к </w:t>
            </w:r>
            <w:r w:rsidRPr="00F9666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 летнему оздоровительному сезону.</w:t>
            </w:r>
          </w:p>
          <w:p w:rsidR="00110AF0" w:rsidRPr="00C17991" w:rsidRDefault="000A2D61" w:rsidP="00110AF0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62"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Цель: </w:t>
            </w:r>
            <w:r w:rsidRPr="00F96662">
              <w:rPr>
                <w:rFonts w:ascii="Times New Roman" w:hAnsi="Times New Roman" w:cs="Times New Roman"/>
                <w:sz w:val="24"/>
                <w:szCs w:val="24"/>
              </w:rPr>
              <w:t>проанализировать и оценить качество педагогического п</w:t>
            </w:r>
            <w:r w:rsidR="00110AF0">
              <w:rPr>
                <w:rFonts w:ascii="Times New Roman" w:hAnsi="Times New Roman" w:cs="Times New Roman"/>
                <w:sz w:val="24"/>
                <w:szCs w:val="24"/>
              </w:rPr>
              <w:t>роцесса за 2022-2023 учебный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E27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  <w:p w:rsidR="000A2D61" w:rsidRPr="003D4D14" w:rsidRDefault="000A2D61" w:rsidP="00E27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D61" w:rsidRPr="003D4D14" w:rsidRDefault="000A2D61" w:rsidP="00C1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AF0" w:rsidRPr="003D4D14" w:rsidTr="002B0A6D">
        <w:trPr>
          <w:trHeight w:val="184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EF7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EF7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EF7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91" w:rsidRPr="003D4D14" w:rsidRDefault="00C17991" w:rsidP="00C1799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План проведения</w:t>
            </w:r>
          </w:p>
          <w:p w:rsidR="00110AF0" w:rsidRPr="003D4D14" w:rsidRDefault="00C17991" w:rsidP="00C17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проведения  итогового </w:t>
            </w:r>
            <w:r w:rsidR="00110AF0"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по </w:t>
            </w:r>
            <w:r w:rsidR="00110AF0" w:rsidRPr="003D4D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выявлению уровня решения годовых задач согласно ожидаемому результату в конце учебного года, готовности детей </w:t>
            </w:r>
            <w:r w:rsidR="00110A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старшего дошкольного возраста </w:t>
            </w:r>
            <w:r w:rsidR="00110AF0" w:rsidRPr="003D4D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обучению в школе.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17991" w:rsidRPr="003D4D14" w:rsidRDefault="00C1799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91" w:rsidRPr="003D4D14" w:rsidRDefault="00C17991" w:rsidP="00C1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F0" w:rsidRPr="003D4D14" w:rsidRDefault="00110AF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AF0" w:rsidRPr="003D4D14" w:rsidRDefault="00110AF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61" w:rsidRPr="003D4D14" w:rsidTr="000A2D61">
        <w:trPr>
          <w:trHeight w:val="7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2A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1" w:rsidRPr="002A5541" w:rsidRDefault="000A2D61" w:rsidP="000A2D6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Результативность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D4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 год.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61" w:rsidRPr="003D4D14" w:rsidTr="00FC2DB6">
        <w:trPr>
          <w:trHeight w:val="96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2A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1" w:rsidRDefault="000A2D61" w:rsidP="000A2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 w:rsidRPr="003D4D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Ознакомление  с    планом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деятельности </w:t>
            </w:r>
            <w:r w:rsidRPr="003D4D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ДОУ на летний  оздоровительной период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3D4D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  <w:r w:rsidRPr="003D4D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г.</w:t>
            </w:r>
            <w:proofErr w:type="gramEnd"/>
          </w:p>
          <w:p w:rsidR="000A2D61" w:rsidRPr="003D4D14" w:rsidRDefault="000A2D61" w:rsidP="000A2D61">
            <w:pPr>
              <w:spacing w:after="0" w:line="24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 w:rsidRPr="003D4D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Рассмотрение планов  на летний  период  специалистов.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61" w:rsidRPr="003D4D14" w:rsidTr="000A2D61">
        <w:trPr>
          <w:trHeight w:val="27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2A5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Pr="002A5541" w:rsidRDefault="000A2D61" w:rsidP="002A55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D14">
              <w:rPr>
                <w:rFonts w:ascii="Times New Roman" w:hAnsi="Times New Roman" w:cs="Times New Roman"/>
                <w:sz w:val="24"/>
                <w:szCs w:val="24"/>
              </w:rPr>
              <w:t>Рассмотрение  основных направлений  реализации деятельности  на летний период  по совершенствованию воспитательно-образовательного процесса: перспективные планы  педагогов,  сетка ООД,  график проведения закаливающих процедур, методические рекомендации  для педагогов.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D61" w:rsidRPr="003D4D14" w:rsidRDefault="000A2D6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E56" w:rsidRDefault="00913E56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42079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13E56">
        <w:rPr>
          <w:rFonts w:ascii="Times New Roman" w:eastAsia="Times New Roman" w:hAnsi="Times New Roman" w:cs="Times New Roman"/>
          <w:b/>
          <w:sz w:val="24"/>
          <w:szCs w:val="24"/>
        </w:rPr>
        <w:t>3.2. Семинары-практикумы</w:t>
      </w:r>
      <w:r w:rsidRPr="00913E56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5D0E2D" w:rsidRPr="00925193" w:rsidRDefault="005D0E2D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52"/>
        <w:gridCol w:w="1276"/>
        <w:gridCol w:w="2268"/>
        <w:gridCol w:w="1701"/>
      </w:tblGrid>
      <w:tr w:rsidR="00342079" w:rsidRPr="00680266" w:rsidTr="00913E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13E56" w:rsidRDefault="00342079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E5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13E56" w:rsidRDefault="00342079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E56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13E56" w:rsidRDefault="00342079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E56">
              <w:rPr>
                <w:rFonts w:ascii="Times New Roman" w:hAnsi="Times New Roman" w:cs="Times New Roman"/>
                <w:b/>
                <w:sz w:val="24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13E56" w:rsidRDefault="00342079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E5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13E56" w:rsidRDefault="00342079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E56">
              <w:rPr>
                <w:rFonts w:ascii="Times New Roman" w:hAnsi="Times New Roman" w:cs="Times New Roman"/>
                <w:b/>
                <w:sz w:val="24"/>
                <w:szCs w:val="28"/>
              </w:rPr>
              <w:t>Отметка</w:t>
            </w:r>
          </w:p>
          <w:p w:rsidR="00342079" w:rsidRPr="00913E56" w:rsidRDefault="009757A9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3E56">
              <w:rPr>
                <w:rFonts w:ascii="Times New Roman" w:hAnsi="Times New Roman" w:cs="Times New Roman"/>
                <w:b/>
                <w:sz w:val="24"/>
                <w:szCs w:val="28"/>
              </w:rPr>
              <w:t>о выполнении</w:t>
            </w:r>
          </w:p>
        </w:tc>
      </w:tr>
      <w:tr w:rsidR="00DD40CF" w:rsidRPr="00680266" w:rsidTr="00DD40CF">
        <w:trPr>
          <w:trHeight w:val="19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E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2FCE" w:rsidRDefault="00BB2FCE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2FCE" w:rsidRDefault="00BB2FCE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</w:p>
          <w:p w:rsid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P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Default="00DD40CF" w:rsidP="00DD40C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52A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Тема:</w:t>
            </w:r>
            <w:r w:rsidRPr="003B0E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lang w:eastAsia="ru-RU"/>
              </w:rPr>
              <w:t xml:space="preserve"> </w:t>
            </w:r>
            <w:r w:rsidRPr="00DD40C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lang w:eastAsia="ru-RU"/>
              </w:rPr>
              <w:t>«Развитие речи детей дошкольного возраста»</w:t>
            </w:r>
          </w:p>
          <w:p w:rsidR="00DD40CF" w:rsidRPr="00DD40CF" w:rsidRDefault="00DD40CF" w:rsidP="00DD40C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52AB3"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</w:rPr>
              <w:t>Цель:</w:t>
            </w:r>
            <w:r w:rsidRPr="003B0E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DD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уровень педагогической компетентности  педагогов,  используя  разные формы работы по развитию речи и культуре речевого общения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Default="002B0A6D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A42870">
              <w:rPr>
                <w:rFonts w:ascii="Times New Roman" w:hAnsi="Times New Roman" w:cs="Times New Roman"/>
                <w:sz w:val="24"/>
                <w:szCs w:val="28"/>
              </w:rPr>
              <w:t>.10.</w:t>
            </w:r>
          </w:p>
          <w:p w:rsidR="00A42870" w:rsidRPr="00A42870" w:rsidRDefault="00A4287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D61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D61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D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Старший воспитатель</w:t>
            </w: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0A2D61" w:rsidRPr="000A2D61" w:rsidRDefault="000A2D6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D40CF" w:rsidRPr="00680266" w:rsidTr="00DD40CF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Pr="00352AB3" w:rsidRDefault="00DD40CF" w:rsidP="00DD40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52AB3"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D40CF" w:rsidRPr="00680266" w:rsidTr="00F30381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FCE" w:rsidRDefault="00BB2FCE" w:rsidP="00DD40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Введение.</w:t>
            </w:r>
          </w:p>
          <w:p w:rsidR="00DD40CF" w:rsidRPr="00DD40CF" w:rsidRDefault="00BB2FCE" w:rsidP="00DD40CF">
            <w:pPr>
              <w:shd w:val="clear" w:color="auto" w:fill="FFFFFF"/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3B0E6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речи и культуры речевого общения  у детей дошкольного возраста в разных видах деятельности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30381" w:rsidRPr="00680266" w:rsidTr="00F30381">
        <w:trPr>
          <w:trHeight w:val="2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381" w:rsidRDefault="00BB2FCE" w:rsidP="000A2D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0A2D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оказ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ООД по развитию речи в старшей группе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30381" w:rsidRPr="00680266" w:rsidTr="00BB2FCE">
        <w:trPr>
          <w:trHeight w:val="6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381" w:rsidRDefault="00BB2FCE" w:rsidP="00DD40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Обсуждение и анализ  ООД по развитию речи в старшей группе.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381" w:rsidRPr="00913E56" w:rsidRDefault="00F30381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D40CF" w:rsidRPr="00680266" w:rsidTr="00DD40CF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Pr="00584883" w:rsidRDefault="00584883" w:rsidP="00DD40CF">
            <w:pPr>
              <w:shd w:val="clear" w:color="auto" w:fill="FFFFFF"/>
              <w:spacing w:after="0" w:line="240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</w:rPr>
            </w:pPr>
            <w:r w:rsidRPr="005848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Роль мелкой моторики рук в коррекции и развитии речи детей дошкольного возраста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D40CF" w:rsidRPr="00680266" w:rsidTr="00BB2FCE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0CF" w:rsidRPr="00BB2FCE" w:rsidRDefault="00584883" w:rsidP="00BB2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Мастер-класс </w:t>
            </w:r>
            <w:r w:rsidRPr="00584883">
              <w:rPr>
                <w:rFonts w:ascii="Times New Roman" w:hAnsi="Times New Roman" w:cs="Times New Roman"/>
                <w:sz w:val="24"/>
                <w:szCs w:val="28"/>
              </w:rPr>
              <w:t>«Словесные  игры в речевом развитии  дошкольников»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0CF" w:rsidRPr="00913E56" w:rsidRDefault="00DD40C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6EFF" w:rsidRPr="00680266" w:rsidTr="00A0236B">
        <w:trPr>
          <w:trHeight w:val="75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FF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6EF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2FCE" w:rsidRDefault="00BB2FCE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2FCE" w:rsidRDefault="00BB2FCE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2FCE" w:rsidRDefault="00BB2FCE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B2FCE" w:rsidRDefault="00BB2FCE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096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5D0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2.4</w:t>
            </w: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2.5</w:t>
            </w: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09E0" w:rsidRPr="009C6EFF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A0236B" w:rsidRDefault="009C6EFF" w:rsidP="00A023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A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Тема: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A02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0236B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дошкольного возраста в условиях ДОУ»</w:t>
            </w:r>
          </w:p>
          <w:p w:rsidR="009C6EFF" w:rsidRPr="00217C37" w:rsidRDefault="009C6EFF" w:rsidP="00217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="00217C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7C37" w:rsidRPr="00217C3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повышение уровня психолого-педагогической компетентности педагогов по духовно-нравственному воспитанию дошкольников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FF" w:rsidRPr="00A42870" w:rsidRDefault="00804C13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A42870" w:rsidRPr="00A42870">
              <w:rPr>
                <w:rFonts w:ascii="Times New Roman" w:hAnsi="Times New Roman" w:cs="Times New Roman"/>
                <w:sz w:val="24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42870" w:rsidRPr="00A4287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42870" w:rsidRPr="00913E56" w:rsidRDefault="00A4287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2870">
              <w:rPr>
                <w:rFonts w:ascii="Times New Roman" w:hAnsi="Times New Roman" w:cs="Times New Roman"/>
                <w:sz w:val="24"/>
                <w:szCs w:val="28"/>
              </w:rPr>
              <w:t>2022г.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D61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D61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2D61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0A2D61" w:rsidRDefault="000A2D61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Pr="00913E56" w:rsidRDefault="009C6EFF" w:rsidP="000A2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6EFF" w:rsidRPr="00680266" w:rsidTr="00217C37">
        <w:trPr>
          <w:trHeight w:val="11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Default="009C6EFF" w:rsidP="00913E56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</w:rPr>
            </w:pPr>
            <w:r w:rsidRPr="00352AB3"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BB2FCE" w:rsidRDefault="00BB2FCE" w:rsidP="00913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Введение.</w:t>
            </w:r>
          </w:p>
          <w:p w:rsidR="003309E0" w:rsidRPr="00BB2FCE" w:rsidRDefault="00BB2FCE" w:rsidP="00913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52AB3">
              <w:rPr>
                <w:rFonts w:ascii="Times New Roman" w:hAnsi="Times New Roman" w:cs="Times New Roman"/>
                <w:sz w:val="24"/>
                <w:szCs w:val="24"/>
              </w:rPr>
              <w:t>Теоретические аспекты духовно-нравственного воспитания детей в ДОУ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309E0" w:rsidRPr="00680266" w:rsidTr="00BB2FCE">
        <w:trPr>
          <w:trHeight w:val="4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E0" w:rsidRPr="00913E56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E0" w:rsidRPr="003309E0" w:rsidRDefault="00BB2FCE" w:rsidP="005D0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5D0E2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оказ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ООД  в подготовительной к школе группе  по духовно-нравственному развитию детей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E0" w:rsidRPr="00913E56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E0" w:rsidRPr="00913E56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E0" w:rsidRPr="00913E56" w:rsidRDefault="003309E0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6EFF" w:rsidRPr="00680266" w:rsidTr="005D0E2D">
        <w:trPr>
          <w:trHeight w:val="7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CE" w:rsidRDefault="00BB2FCE" w:rsidP="00BB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Обсуждение и анализ ООД</w:t>
            </w:r>
          </w:p>
          <w:p w:rsidR="009C6EFF" w:rsidRPr="00352AB3" w:rsidRDefault="00BB2FCE" w:rsidP="00BB2FCE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духовно-нравственному развитию детей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6EFF" w:rsidRPr="00680266" w:rsidTr="005D0E2D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C6EFF" w:rsidRDefault="009C6EFF" w:rsidP="009C6EFF">
            <w:pPr>
              <w:pStyle w:val="2"/>
              <w:shd w:val="clear" w:color="auto" w:fill="FFFFFF"/>
              <w:spacing w:line="240" w:lineRule="auto"/>
            </w:pPr>
            <w:r w:rsidRPr="009C6E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Сказка как средство духовно-нравственного воспитания дошкольников (из опыта)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6EFF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0E2D" w:rsidRPr="00913E56" w:rsidRDefault="005D0E2D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6EFF" w:rsidRPr="00680266" w:rsidTr="005D0E2D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C6EFF" w:rsidRDefault="009C6EFF" w:rsidP="009C6EFF">
            <w:pPr>
              <w:pStyle w:val="ac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9C6EFF">
              <w:t xml:space="preserve">Предметно - развивающая среда </w:t>
            </w:r>
            <w:r>
              <w:t>по реализации задач духовно-нравственного развития дошкольников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9C6EFF" w:rsidRPr="00680266" w:rsidTr="005D0E2D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C6EFF" w:rsidRDefault="009C6EFF" w:rsidP="009C6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EFF">
              <w:rPr>
                <w:rFonts w:ascii="Times New Roman" w:hAnsi="Times New Roman" w:cs="Times New Roman"/>
                <w:sz w:val="24"/>
                <w:szCs w:val="28"/>
              </w:rPr>
              <w:t>Мастер-класс для педагогов «Рефлексивный круг как средство духовно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9C6EFF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равственного воспитания </w:t>
            </w:r>
            <w:r w:rsidRPr="009C6EFF">
              <w:rPr>
                <w:rFonts w:ascii="Times New Roman" w:hAnsi="Times New Roman" w:cs="Times New Roman"/>
                <w:sz w:val="24"/>
                <w:szCs w:val="28"/>
              </w:rPr>
              <w:t>дошкольников»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FF" w:rsidRPr="00913E56" w:rsidRDefault="009C6EFF" w:rsidP="00913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42079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079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079" w:rsidRPr="00ED4812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8"/>
        </w:rPr>
      </w:pPr>
      <w:r w:rsidRPr="00ED4812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2F5D0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B0A6D">
        <w:rPr>
          <w:rFonts w:ascii="Times New Roman" w:hAnsi="Times New Roman" w:cs="Times New Roman"/>
          <w:b/>
          <w:sz w:val="24"/>
          <w:szCs w:val="28"/>
        </w:rPr>
        <w:t>М</w:t>
      </w:r>
      <w:r w:rsidR="002F5D0F">
        <w:rPr>
          <w:rFonts w:ascii="Times New Roman" w:hAnsi="Times New Roman" w:cs="Times New Roman"/>
          <w:b/>
          <w:sz w:val="24"/>
          <w:szCs w:val="28"/>
        </w:rPr>
        <w:t>астер-классы, деловые игры и КВН.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52"/>
        <w:gridCol w:w="1276"/>
        <w:gridCol w:w="2268"/>
        <w:gridCol w:w="1701"/>
      </w:tblGrid>
      <w:tr w:rsidR="00342079" w:rsidRPr="00D565DD" w:rsidTr="00D56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D565DD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D565DD" w:rsidRDefault="00C054A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8F2474" w:rsidRPr="00D565DD" w:rsidTr="00D56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Pr="00D565DD" w:rsidRDefault="008F247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Pr="00D565DD" w:rsidRDefault="002B0A6D" w:rsidP="008F2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Круглый  стол</w:t>
            </w:r>
          </w:p>
          <w:p w:rsidR="008F2474" w:rsidRPr="008F2474" w:rsidRDefault="008F2474" w:rsidP="008F24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F2474">
              <w:rPr>
                <w:rFonts w:ascii="Times New Roman" w:hAnsi="Times New Roman" w:cs="Times New Roman"/>
                <w:sz w:val="24"/>
              </w:rPr>
              <w:t xml:space="preserve">«Самообразование педагогов - 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F2474">
              <w:rPr>
                <w:rFonts w:ascii="Times New Roman" w:hAnsi="Times New Roman" w:cs="Times New Roman"/>
                <w:sz w:val="24"/>
              </w:rPr>
              <w:t xml:space="preserve"> эффективный ресурс совершенствования педагогической компетенции. Представление планов самообразования»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Pr="00D565DD" w:rsidRDefault="008F247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Pr="00D565DD" w:rsidRDefault="008F2474" w:rsidP="008F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F2474" w:rsidRPr="00D565DD" w:rsidRDefault="008F247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Pr="00D565DD" w:rsidRDefault="008F2474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565DD" w:rsidTr="005D0E2D">
        <w:trPr>
          <w:trHeight w:val="7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8F247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2079" w:rsidRPr="002F5D0F" w:rsidRDefault="00AA2D98" w:rsidP="002F5D0F">
            <w:pPr>
              <w:pBdr>
                <w:bottom w:val="single" w:sz="8" w:space="0" w:color="D6DDB9"/>
              </w:pBdr>
              <w:shd w:val="clear" w:color="auto" w:fill="F4F4F4"/>
              <w:spacing w:after="0" w:line="240" w:lineRule="auto"/>
              <w:ind w:right="18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D0E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КВН </w:t>
            </w:r>
            <w:r w:rsidR="002F5D0F" w:rsidRPr="005D0E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«</w:t>
            </w:r>
            <w:r w:rsidRPr="005D0E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 w:themeFill="background1"/>
                <w:lang w:eastAsia="ru-RU"/>
              </w:rPr>
              <w:t>Применение технологий по</w:t>
            </w:r>
            <w:r w:rsidRPr="00AA2D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5D0E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 w:themeFill="background1"/>
                <w:lang w:eastAsia="ru-RU"/>
              </w:rPr>
              <w:t>развитию связной речи в</w:t>
            </w:r>
            <w:r w:rsidRPr="00AA2D9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2F5D0F" w:rsidRPr="005D0E2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 w:themeFill="background1"/>
                <w:lang w:eastAsia="ru-RU"/>
              </w:rPr>
              <w:t>образовательном процессе»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342079" w:rsidRPr="00D565DD" w:rsidRDefault="00163CCE" w:rsidP="008F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565DD" w:rsidTr="00D56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8F247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Default="00342079" w:rsidP="00362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101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362101">
              <w:rPr>
                <w:rFonts w:ascii="Times New Roman" w:hAnsi="Times New Roman" w:cs="Times New Roman"/>
                <w:sz w:val="24"/>
                <w:szCs w:val="24"/>
              </w:rPr>
              <w:t>-класс</w:t>
            </w:r>
            <w:r w:rsidR="008F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079" w:rsidRPr="00362101" w:rsidRDefault="00342079" w:rsidP="0036210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62101" w:rsidRPr="00362101">
              <w:rPr>
                <w:rFonts w:ascii="Times New Roman" w:hAnsi="Times New Roman" w:cs="Times New Roman"/>
                <w:sz w:val="24"/>
                <w:szCs w:val="28"/>
              </w:rPr>
              <w:t>Значение словесной игры в речевом развитии дошкольника</w:t>
            </w:r>
            <w:r w:rsidR="00362101" w:rsidRPr="0036210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B304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342079" w:rsidRPr="00D565DD" w:rsidRDefault="00163CCE" w:rsidP="008F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565DD" w:rsidTr="00D56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2B0A6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74" w:rsidRDefault="00020D9D" w:rsidP="00020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D9D">
              <w:rPr>
                <w:rFonts w:ascii="Times New Roman" w:hAnsi="Times New Roman" w:cs="Times New Roman"/>
                <w:sz w:val="24"/>
                <w:szCs w:val="24"/>
              </w:rPr>
              <w:t>Деловая игра для педагогов</w:t>
            </w:r>
          </w:p>
          <w:p w:rsidR="00342079" w:rsidRPr="00020D9D" w:rsidRDefault="00020D9D" w:rsidP="00020D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«Воспитание духовно-н</w:t>
            </w:r>
            <w:r w:rsidRPr="00020D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равственной личности через приобщение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020D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ародной культуре»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  <w:p w:rsidR="00342079" w:rsidRPr="00D565DD" w:rsidRDefault="00163CCE" w:rsidP="00B30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0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565DD" w:rsidTr="00D565D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2B0A6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2B0A6D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="00342079" w:rsidRPr="00D565DD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«Инновационные технологии в ДОУ»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163CCE" w:rsidP="008F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21.04. 202</w:t>
            </w:r>
            <w:r w:rsidR="008F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D565DD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B2F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3.4.</w:t>
      </w:r>
      <w:r w:rsidRPr="00BB2FC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Консультации</w:t>
      </w:r>
      <w:r w:rsidRPr="00D565DD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воспитателей.</w:t>
      </w:r>
    </w:p>
    <w:p w:rsidR="00342079" w:rsidRPr="00D565DD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30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4252"/>
        <w:gridCol w:w="1276"/>
        <w:gridCol w:w="2268"/>
        <w:gridCol w:w="1701"/>
      </w:tblGrid>
      <w:tr w:rsidR="00342079" w:rsidRPr="00D565DD" w:rsidTr="009363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C0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D565DD" w:rsidRDefault="00C054A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D565DD" w:rsidTr="00936374">
        <w:trPr>
          <w:trHeight w:val="59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75649" w:rsidRDefault="00875649" w:rsidP="008756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7564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Современные технологии в ДОУ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342079" w:rsidRPr="00D565DD" w:rsidRDefault="004E3517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0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D565DD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D565DD" w:rsidTr="00936374">
        <w:trPr>
          <w:trHeight w:val="66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18" w:rsidRPr="00BB2FCE" w:rsidRDefault="00BB2FCE" w:rsidP="00BB2FCE">
            <w:pPr>
              <w:spacing w:after="0" w:line="240" w:lineRule="auto"/>
              <w:ind w:right="2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Устное народное творчество как средство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3B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речевого развития и социально – нравственного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4E351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42079" w:rsidRPr="00D565DD" w:rsidRDefault="004E3517" w:rsidP="005D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D0E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18" w:rsidRPr="00D565DD" w:rsidRDefault="00342818" w:rsidP="00342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342079" w:rsidRPr="00D565DD" w:rsidRDefault="00342818" w:rsidP="00342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565DD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CF59C4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F59C4">
              <w:rPr>
                <w:rFonts w:ascii="Times New Roman" w:hAnsi="Times New Roman" w:cs="Times New Roman"/>
                <w:sz w:val="24"/>
              </w:rPr>
              <w:t>Консультация «Профилактические мер</w:t>
            </w:r>
            <w:r>
              <w:rPr>
                <w:rFonts w:ascii="Times New Roman" w:hAnsi="Times New Roman" w:cs="Times New Roman"/>
                <w:sz w:val="24"/>
              </w:rPr>
              <w:t xml:space="preserve">ы по профилактике гриппа» </w:t>
            </w:r>
            <w:r w:rsidRPr="00CF59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</w:t>
            </w:r>
          </w:p>
          <w:p w:rsidR="00A41D79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9C4">
              <w:rPr>
                <w:rFonts w:ascii="Times New Roman" w:hAnsi="Times New Roman" w:cs="Times New Roman"/>
                <w:sz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CF59C4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9C4">
              <w:rPr>
                <w:rFonts w:ascii="Times New Roman" w:hAnsi="Times New Roman" w:cs="Times New Roman"/>
                <w:sz w:val="24"/>
                <w:szCs w:val="28"/>
              </w:rPr>
              <w:t>Развитие речи детей в игр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 xml:space="preserve">9.11.   </w:t>
            </w:r>
          </w:p>
          <w:p w:rsidR="00A41D79" w:rsidRPr="00D565DD" w:rsidRDefault="00A41D79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875649" w:rsidRDefault="00A41D79" w:rsidP="0087564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A559D">
              <w:rPr>
                <w:rFonts w:ascii="Times New Roman" w:hAnsi="Times New Roman" w:cs="Times New Roman"/>
                <w:sz w:val="24"/>
              </w:rPr>
              <w:t>Духовно нравственное воспитание в детском саду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1C5950" w:rsidP="0009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A41D79" w:rsidRPr="00D5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4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D79" w:rsidRPr="00D56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D79" w:rsidRPr="00D565DD" w:rsidRDefault="00A41D79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8A559D" w:rsidRDefault="00A41D79" w:rsidP="0087564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2648B">
              <w:rPr>
                <w:rFonts w:ascii="Times New Roman" w:hAnsi="Times New Roman" w:cs="Times New Roman"/>
                <w:sz w:val="24"/>
              </w:rPr>
              <w:t>Методические рекомендации по духовно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2648B">
              <w:rPr>
                <w:rFonts w:ascii="Times New Roman" w:hAnsi="Times New Roman" w:cs="Times New Roman"/>
                <w:sz w:val="24"/>
              </w:rPr>
              <w:t xml:space="preserve">нравственному </w:t>
            </w:r>
            <w:r>
              <w:rPr>
                <w:rFonts w:ascii="Times New Roman" w:hAnsi="Times New Roman" w:cs="Times New Roman"/>
                <w:sz w:val="24"/>
              </w:rPr>
              <w:t xml:space="preserve">и патриотическому </w:t>
            </w:r>
            <w:r w:rsidRPr="0092648B">
              <w:rPr>
                <w:rFonts w:ascii="Times New Roman" w:hAnsi="Times New Roman" w:cs="Times New Roman"/>
                <w:sz w:val="24"/>
              </w:rPr>
              <w:t>воспитанию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B304A9" w:rsidP="00342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  <w:r w:rsidR="00A41D79" w:rsidRPr="00D565DD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A41D79" w:rsidRPr="00D565DD" w:rsidRDefault="00A41D79" w:rsidP="00B3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0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1D79" w:rsidRPr="00D565DD" w:rsidRDefault="00A41D79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CF59C4" w:rsidRDefault="00A41D79" w:rsidP="0087564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59C4">
              <w:rPr>
                <w:rFonts w:ascii="Times New Roman" w:hAnsi="Times New Roman" w:cs="Times New Roman"/>
                <w:sz w:val="24"/>
              </w:rPr>
              <w:t>Приобщение дошкольников к культурному наследию родной страны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Default="00B304A9" w:rsidP="00096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41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1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D79" w:rsidRPr="00D565DD" w:rsidRDefault="00A41D79" w:rsidP="00B3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04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1D79" w:rsidRPr="00D565DD" w:rsidRDefault="00A41D79" w:rsidP="00A41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8B7053">
        <w:trPr>
          <w:trHeight w:val="148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8B7053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CF40AE" w:rsidRDefault="00A41D79" w:rsidP="003428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0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музыкального руководителя и воспитателя в решении задач музыкального воспитания и развития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0E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A41D79" w:rsidRPr="00D565DD" w:rsidRDefault="00A41D79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rPr>
          <w:trHeight w:val="105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8B7053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в </w:t>
            </w:r>
            <w:proofErr w:type="spellStart"/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 w:rsidRPr="00D565D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A41D79" w:rsidRPr="00D565DD" w:rsidRDefault="00A41D79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512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1D79" w:rsidRPr="00D565DD" w:rsidRDefault="00A41D79" w:rsidP="00512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1D79" w:rsidRPr="00D565DD" w:rsidTr="00936374">
        <w:trPr>
          <w:trHeight w:val="69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8B7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0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Рекомендации по составлению отчетов самообразования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:rsidR="00A41D79" w:rsidRPr="00D565DD" w:rsidRDefault="00A41D79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1D79" w:rsidRPr="00D565DD" w:rsidRDefault="00A41D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5D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79" w:rsidRPr="00D565DD" w:rsidRDefault="00A41D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6F4D" w:rsidRDefault="00096F4D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342079" w:rsidRPr="00096F4D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sz w:val="24"/>
          <w:szCs w:val="28"/>
        </w:rPr>
      </w:pPr>
      <w:r w:rsidRPr="00096F4D">
        <w:rPr>
          <w:rFonts w:ascii="Times New Roman" w:hAnsi="Times New Roman" w:cs="Times New Roman"/>
          <w:b/>
          <w:sz w:val="24"/>
          <w:szCs w:val="28"/>
        </w:rPr>
        <w:t>3.5.Открытые просмотры</w:t>
      </w:r>
      <w:r w:rsidR="00A608E0" w:rsidRPr="00096F4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96F4D">
        <w:rPr>
          <w:rFonts w:ascii="Times New Roman" w:hAnsi="Times New Roman" w:cs="Times New Roman"/>
          <w:b/>
          <w:sz w:val="24"/>
          <w:szCs w:val="24"/>
        </w:rPr>
        <w:t>детской   деятельности</w:t>
      </w:r>
      <w:r w:rsidRPr="00096F4D">
        <w:rPr>
          <w:rFonts w:ascii="Times New Roman" w:hAnsi="Times New Roman" w:cs="Times New Roman"/>
          <w:b/>
          <w:sz w:val="24"/>
          <w:szCs w:val="28"/>
        </w:rPr>
        <w:t>.</w:t>
      </w:r>
    </w:p>
    <w:p w:rsidR="00342079" w:rsidRPr="00D13301" w:rsidRDefault="00096F4D" w:rsidP="00342079">
      <w:pPr>
        <w:rPr>
          <w:b/>
          <w:i/>
        </w:rPr>
      </w:pPr>
      <w:r w:rsidRPr="00D1330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 xml:space="preserve">      В</w:t>
      </w:r>
      <w:r w:rsidR="00942AAF" w:rsidRPr="00D1330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 xml:space="preserve">заимное посещение </w:t>
      </w:r>
      <w:r w:rsidR="00113B9F" w:rsidRPr="00D1330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О</w:t>
      </w:r>
      <w:r w:rsidR="00942AAF" w:rsidRPr="00D1330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ОД, обмен  опытом</w:t>
      </w:r>
      <w:r w:rsidR="00D13301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52"/>
        <w:gridCol w:w="1276"/>
        <w:gridCol w:w="2268"/>
        <w:gridCol w:w="1701"/>
      </w:tblGrid>
      <w:tr w:rsidR="00342079" w:rsidRPr="00936374" w:rsidTr="009363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936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936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936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936374" w:rsidP="009363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936374" w:rsidRDefault="000E2FC4" w:rsidP="00936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936374" w:rsidTr="009363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деятельности - ООД по</w:t>
            </w:r>
            <w:r w:rsidR="00814175"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речевому развитию </w:t>
            </w:r>
            <w:r w:rsidR="00D261E8"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в младшей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AF71CB" w:rsidRDefault="00AF71C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42079" w:rsidRPr="00AF71C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42079" w:rsidRPr="00936374" w:rsidRDefault="007C139F" w:rsidP="00A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AF71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936374" w:rsidTr="00936374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D261E8" w:rsidP="00936374">
            <w:pPr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- </w:t>
            </w:r>
            <w:r w:rsidR="00936374" w:rsidRPr="0093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</w:t>
            </w:r>
            <w:r w:rsidR="00936374" w:rsidRPr="009363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36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устному народному творчеству 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 w:rsidR="00936374">
              <w:rPr>
                <w:rFonts w:ascii="Times New Roman" w:hAnsi="Times New Roman" w:cs="Times New Roman"/>
                <w:sz w:val="24"/>
                <w:szCs w:val="24"/>
              </w:rPr>
              <w:t>таршей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32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079" w:rsidRPr="00936374" w:rsidRDefault="007C139F" w:rsidP="00A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936374" w:rsidTr="00113B9F">
        <w:trPr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113B9F" w:rsidP="00D13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открытого просмотра детской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ООД по духовно-нравственному воспитанию в средней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AF71C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42079"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8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42079"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079" w:rsidRPr="00936374" w:rsidRDefault="007C139F" w:rsidP="00AF7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079" w:rsidRPr="00936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936374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936374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B9F" w:rsidRPr="00936374" w:rsidTr="00113B9F">
        <w:trPr>
          <w:trHeight w:val="1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F" w:rsidRPr="00936374" w:rsidRDefault="00732882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F" w:rsidRPr="00113B9F" w:rsidRDefault="00113B9F" w:rsidP="00D1330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деятельности</w:t>
            </w:r>
            <w:r w:rsidR="00512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по духовно-нравственному воспитанию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 к школе 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01" w:rsidRPr="00936374" w:rsidRDefault="00AF71CB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28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13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301"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B9F" w:rsidRPr="00936374" w:rsidRDefault="00D13301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01" w:rsidRPr="00936374" w:rsidRDefault="00D13301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13B9F" w:rsidRPr="00936374" w:rsidRDefault="00D13301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F" w:rsidRPr="00936374" w:rsidRDefault="00113B9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882" w:rsidRPr="00936374" w:rsidTr="00AF71CB">
        <w:trPr>
          <w:trHeight w:val="9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2" w:rsidRDefault="00AF71C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2" w:rsidRPr="00936374" w:rsidRDefault="00732882" w:rsidP="00D1330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открытого просмотра детской деятельности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1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F71CB">
              <w:rPr>
                <w:rFonts w:ascii="Times New Roman" w:hAnsi="Times New Roman" w:cs="Times New Roman"/>
                <w:sz w:val="24"/>
                <w:szCs w:val="24"/>
              </w:rPr>
              <w:t>осуг  по физическому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2" w:rsidRDefault="00732882" w:rsidP="0073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  <w:p w:rsidR="00AF71CB" w:rsidRDefault="00AF71CB" w:rsidP="00732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91" w:rsidRPr="00936374" w:rsidRDefault="00C17991" w:rsidP="00C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32882" w:rsidRPr="00936374" w:rsidRDefault="00C17991" w:rsidP="00C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82" w:rsidRPr="00936374" w:rsidRDefault="00732882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079" w:rsidRPr="00936374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342079" w:rsidRPr="00936374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936374">
        <w:rPr>
          <w:rFonts w:ascii="Times New Roman" w:eastAsia="Calibri" w:hAnsi="Times New Roman" w:cs="Times New Roman"/>
          <w:b/>
          <w:sz w:val="24"/>
          <w:szCs w:val="24"/>
        </w:rPr>
        <w:t>3.6.  Работа с детьми</w:t>
      </w:r>
      <w:r w:rsidRPr="009363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2079" w:rsidRDefault="00342079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  <w:r w:rsidRPr="00936374">
        <w:rPr>
          <w:rFonts w:ascii="Times New Roman" w:hAnsi="Times New Roman" w:cs="Times New Roman"/>
          <w:b/>
          <w:i/>
          <w:sz w:val="24"/>
          <w:szCs w:val="24"/>
        </w:rPr>
        <w:t>Праздники,</w:t>
      </w:r>
      <w:r w:rsidR="005127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93637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развлечения</w:t>
      </w:r>
      <w:r w:rsidRPr="00936374">
        <w:rPr>
          <w:rFonts w:ascii="Times New Roman" w:hAnsi="Times New Roman" w:cs="Times New Roman"/>
          <w:b/>
          <w:i/>
          <w:sz w:val="24"/>
          <w:szCs w:val="24"/>
        </w:rPr>
        <w:t>,  конкурсы, выставки  и  беседы.</w:t>
      </w:r>
    </w:p>
    <w:p w:rsidR="00132563" w:rsidRDefault="00132563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41"/>
        <w:gridCol w:w="4373"/>
        <w:gridCol w:w="1130"/>
        <w:gridCol w:w="2125"/>
        <w:gridCol w:w="1662"/>
      </w:tblGrid>
      <w:tr w:rsidR="007B3873" w:rsidTr="007B3873">
        <w:tc>
          <w:tcPr>
            <w:tcW w:w="741" w:type="dxa"/>
          </w:tcPr>
          <w:p w:rsidR="00132563" w:rsidRPr="00936374" w:rsidRDefault="00132563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73" w:type="dxa"/>
          </w:tcPr>
          <w:p w:rsidR="00132563" w:rsidRPr="00936374" w:rsidRDefault="00132563" w:rsidP="001325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63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  <w:p w:rsidR="00132563" w:rsidRPr="00936374" w:rsidRDefault="00132563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132563" w:rsidRPr="00936374" w:rsidRDefault="00132563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5" w:type="dxa"/>
          </w:tcPr>
          <w:p w:rsidR="00132563" w:rsidRPr="00936374" w:rsidRDefault="00132563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62" w:type="dxa"/>
          </w:tcPr>
          <w:p w:rsidR="00132563" w:rsidRPr="00936374" w:rsidRDefault="00132563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132563" w:rsidRPr="00936374" w:rsidRDefault="00132563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256266" w:rsidTr="00C17991">
        <w:trPr>
          <w:trHeight w:val="810"/>
        </w:trPr>
        <w:tc>
          <w:tcPr>
            <w:tcW w:w="741" w:type="dxa"/>
            <w:tcBorders>
              <w:bottom w:val="single" w:sz="4" w:space="0" w:color="auto"/>
            </w:tcBorders>
          </w:tcPr>
          <w:p w:rsidR="00256266" w:rsidRPr="00256266" w:rsidRDefault="00256266" w:rsidP="0013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256266" w:rsidRDefault="00256266" w:rsidP="002562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6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День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256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наний</w:t>
            </w:r>
          </w:p>
          <w:p w:rsidR="00256266" w:rsidRPr="00256266" w:rsidRDefault="00256266" w:rsidP="002562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Беседы: «День Знаний,  «Скоро в школу»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56266" w:rsidRDefault="00256266" w:rsidP="0013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66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256266" w:rsidRPr="00256266" w:rsidRDefault="00256266" w:rsidP="0013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6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5" w:type="dxa"/>
            <w:vMerge w:val="restart"/>
          </w:tcPr>
          <w:p w:rsidR="00C17991" w:rsidRPr="00936374" w:rsidRDefault="00C17991" w:rsidP="00C1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56266" w:rsidRPr="00936374" w:rsidRDefault="00C17991" w:rsidP="00C179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256266" w:rsidRPr="00936374" w:rsidRDefault="00256266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266" w:rsidTr="00C17991">
        <w:trPr>
          <w:trHeight w:val="285"/>
        </w:trPr>
        <w:tc>
          <w:tcPr>
            <w:tcW w:w="741" w:type="dxa"/>
            <w:tcBorders>
              <w:top w:val="single" w:sz="4" w:space="0" w:color="auto"/>
            </w:tcBorders>
          </w:tcPr>
          <w:p w:rsidR="00256266" w:rsidRPr="00256266" w:rsidRDefault="00256266" w:rsidP="00132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256266" w:rsidRDefault="00256266" w:rsidP="002562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Экскурсия в школу</w:t>
            </w:r>
          </w:p>
          <w:p w:rsidR="00256266" w:rsidRPr="00256266" w:rsidRDefault="00256266" w:rsidP="002562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(дети старшего дошкольного возраста)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256266" w:rsidRDefault="00256266" w:rsidP="0025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66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256266" w:rsidRPr="00936374" w:rsidRDefault="00256266" w:rsidP="002562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266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5" w:type="dxa"/>
            <w:vMerge/>
          </w:tcPr>
          <w:p w:rsidR="00256266" w:rsidRPr="00936374" w:rsidRDefault="00256266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256266" w:rsidRPr="00936374" w:rsidRDefault="00256266" w:rsidP="0013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A32" w:rsidTr="007B3873">
        <w:trPr>
          <w:trHeight w:val="450"/>
        </w:trPr>
        <w:tc>
          <w:tcPr>
            <w:tcW w:w="741" w:type="dxa"/>
            <w:tcBorders>
              <w:bottom w:val="single" w:sz="4" w:space="0" w:color="auto"/>
            </w:tcBorders>
          </w:tcPr>
          <w:p w:rsidR="00996A32" w:rsidRDefault="00256266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996A32" w:rsidRDefault="00996A32" w:rsidP="0013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День Чеченской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  <w:vMerge w:val="restart"/>
          </w:tcPr>
          <w:p w:rsidR="00996A32" w:rsidRDefault="00996A32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96A32" w:rsidRDefault="00996A32" w:rsidP="00996A32">
            <w:pPr>
              <w:spacing w:before="75" w:after="75"/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996A32" w:rsidRPr="00936374" w:rsidRDefault="00996A32" w:rsidP="00132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96A32" w:rsidRDefault="00996A32" w:rsidP="00132563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2" w:type="dxa"/>
            <w:vMerge w:val="restart"/>
          </w:tcPr>
          <w:p w:rsidR="00996A32" w:rsidRDefault="00996A32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32" w:rsidTr="00C17991">
        <w:trPr>
          <w:trHeight w:val="22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996A32" w:rsidRDefault="00256266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A3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996A32" w:rsidRPr="00936374" w:rsidRDefault="00996A32" w:rsidP="000C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Тематические     беседы, посвященные  дню ЧР</w:t>
            </w: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996A32" w:rsidRPr="00936374" w:rsidRDefault="00996A32" w:rsidP="00996A32">
            <w:pPr>
              <w:spacing w:before="75" w:after="75"/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96A32" w:rsidRDefault="00996A32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996A32" w:rsidRDefault="00996A32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AD" w:rsidTr="00C17991">
        <w:trPr>
          <w:trHeight w:val="195"/>
        </w:trPr>
        <w:tc>
          <w:tcPr>
            <w:tcW w:w="741" w:type="dxa"/>
            <w:tcBorders>
              <w:top w:val="single" w:sz="4" w:space="0" w:color="auto"/>
            </w:tcBorders>
          </w:tcPr>
          <w:p w:rsidR="00B26EAD" w:rsidRDefault="00256266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6E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B26EAD" w:rsidRPr="00B26EAD" w:rsidRDefault="00B26EAD" w:rsidP="00B26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Фотов</w:t>
            </w:r>
            <w:r w:rsidRPr="00B26EAD">
              <w:rPr>
                <w:rFonts w:ascii="Times New Roman" w:hAnsi="Times New Roman" w:cs="Times New Roman"/>
                <w:sz w:val="24"/>
              </w:rPr>
              <w:t>ыставка совместного творчества педагогов и детей: «</w:t>
            </w:r>
            <w:r>
              <w:rPr>
                <w:rFonts w:ascii="Times New Roman" w:hAnsi="Times New Roman" w:cs="Times New Roman"/>
                <w:sz w:val="24"/>
              </w:rPr>
              <w:t>Грозный</w:t>
            </w:r>
            <w:r w:rsidRPr="00B26EAD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столица Чечни</w:t>
            </w:r>
            <w:r w:rsidRPr="00B26EAD">
              <w:rPr>
                <w:rFonts w:ascii="Times New Roman" w:hAnsi="Times New Roman" w:cs="Times New Roman"/>
                <w:sz w:val="24"/>
              </w:rPr>
              <w:t xml:space="preserve">!»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96A32" w:rsidRDefault="00996A32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26EAD" w:rsidRPr="00936374" w:rsidRDefault="00996A32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5" w:type="dxa"/>
            <w:vMerge/>
          </w:tcPr>
          <w:p w:rsidR="00B26EAD" w:rsidRDefault="00B26EAD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B26EAD" w:rsidRDefault="00B26EAD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7B3873">
        <w:tc>
          <w:tcPr>
            <w:tcW w:w="741" w:type="dxa"/>
          </w:tcPr>
          <w:p w:rsidR="0032318A" w:rsidRDefault="00256266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3" w:type="dxa"/>
          </w:tcPr>
          <w:p w:rsidR="0032318A" w:rsidRPr="000C37E3" w:rsidRDefault="0032318A" w:rsidP="000C37E3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ко </w:t>
            </w: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</w:t>
            </w: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чеченской женщины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32318A" w:rsidRPr="00936374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32318A" w:rsidRDefault="0032318A" w:rsidP="00996A32">
            <w:pPr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32318A" w:rsidRDefault="0032318A" w:rsidP="0032318A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8A" w:rsidRDefault="0032318A" w:rsidP="0032318A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2318A" w:rsidRPr="00936374" w:rsidRDefault="0032318A" w:rsidP="000C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2318A" w:rsidRDefault="0032318A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2318A" w:rsidRDefault="0032318A" w:rsidP="0032318A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2318A" w:rsidRDefault="0032318A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7B3873">
        <w:tc>
          <w:tcPr>
            <w:tcW w:w="741" w:type="dxa"/>
          </w:tcPr>
          <w:p w:rsidR="0032318A" w:rsidRDefault="00256266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</w:tcPr>
          <w:p w:rsidR="0032318A" w:rsidRDefault="0032318A" w:rsidP="00996A32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воспитателя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всех </w:t>
            </w: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32318A" w:rsidRPr="00996A32" w:rsidRDefault="0032318A" w:rsidP="00996A32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«Для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воспитатели!»</w:t>
            </w:r>
          </w:p>
        </w:tc>
        <w:tc>
          <w:tcPr>
            <w:tcW w:w="1130" w:type="dxa"/>
          </w:tcPr>
          <w:p w:rsidR="0032318A" w:rsidRPr="00936374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32318A" w:rsidRDefault="0032318A" w:rsidP="00996A32">
            <w:pPr>
              <w:ind w:right="105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vMerge/>
          </w:tcPr>
          <w:p w:rsidR="0032318A" w:rsidRDefault="0032318A" w:rsidP="00FC2DB6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2318A" w:rsidRDefault="0032318A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7B3873">
        <w:tc>
          <w:tcPr>
            <w:tcW w:w="741" w:type="dxa"/>
          </w:tcPr>
          <w:p w:rsidR="0032318A" w:rsidRDefault="00256266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32318A" w:rsidRDefault="0032318A" w:rsidP="000C37E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 рождения Р.А. Кадырова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318A" w:rsidRPr="00936374" w:rsidRDefault="0032318A" w:rsidP="000C37E3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Спортивное р</w:t>
            </w:r>
            <w:r w:rsidRPr="00936374">
              <w:rPr>
                <w:rFonts w:ascii="Times New Roman" w:eastAsia="Calibri" w:hAnsi="Times New Roman" w:cs="Times New Roman"/>
                <w:sz w:val="24"/>
                <w:szCs w:val="24"/>
              </w:rPr>
              <w:t>азвлечение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Сильные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смелые и ловкие!</w:t>
            </w:r>
            <w:r w:rsidRPr="009363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2318A" w:rsidRPr="00936374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18A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vMerge/>
          </w:tcPr>
          <w:p w:rsidR="0032318A" w:rsidRDefault="0032318A" w:rsidP="00FC2DB6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32318A" w:rsidRDefault="0032318A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C17991">
        <w:trPr>
          <w:trHeight w:val="540"/>
        </w:trPr>
        <w:tc>
          <w:tcPr>
            <w:tcW w:w="741" w:type="dxa"/>
            <w:tcBorders>
              <w:bottom w:val="single" w:sz="4" w:space="0" w:color="auto"/>
            </w:tcBorders>
          </w:tcPr>
          <w:p w:rsidR="0032318A" w:rsidRDefault="00256266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32318A" w:rsidRPr="00936374" w:rsidRDefault="0032318A" w:rsidP="00996A32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развлечение «Осень золотая»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2318A" w:rsidRPr="00936374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18A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vMerge w:val="restart"/>
          </w:tcPr>
          <w:p w:rsidR="0032318A" w:rsidRDefault="0032318A" w:rsidP="0099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8A" w:rsidRDefault="0032318A" w:rsidP="0099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8A" w:rsidRDefault="0032318A" w:rsidP="0032318A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32318A" w:rsidRPr="00936374" w:rsidRDefault="0032318A" w:rsidP="00996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2318A" w:rsidRDefault="0032318A" w:rsidP="00996A32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2318A" w:rsidRDefault="0032318A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8A" w:rsidRDefault="0032318A" w:rsidP="00FA3A6F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2318A" w:rsidRDefault="0032318A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C17991">
        <w:trPr>
          <w:trHeight w:val="285"/>
        </w:trPr>
        <w:tc>
          <w:tcPr>
            <w:tcW w:w="741" w:type="dxa"/>
            <w:tcBorders>
              <w:top w:val="single" w:sz="4" w:space="0" w:color="auto"/>
            </w:tcBorders>
          </w:tcPr>
          <w:p w:rsidR="0032318A" w:rsidRDefault="00256266" w:rsidP="00996A32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318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32318A" w:rsidRDefault="0032318A" w:rsidP="00996A32">
            <w:pPr>
              <w:ind w:left="5" w:firstLine="34"/>
              <w:rPr>
                <w:rFonts w:ascii="Times New Roman" w:hAnsi="Times New Roman" w:cs="Times New Roman"/>
                <w:sz w:val="24"/>
              </w:rPr>
            </w:pPr>
            <w:r w:rsidRPr="00996A32">
              <w:rPr>
                <w:rFonts w:ascii="Times New Roman" w:hAnsi="Times New Roman" w:cs="Times New Roman"/>
                <w:sz w:val="24"/>
              </w:rPr>
              <w:t xml:space="preserve">Выставка детских работ на тему «Осенние фантазии»          </w:t>
            </w:r>
          </w:p>
          <w:p w:rsidR="0032318A" w:rsidRPr="00996A32" w:rsidRDefault="0032318A" w:rsidP="00996A32">
            <w:pPr>
              <w:ind w:left="5" w:firstLine="34"/>
              <w:rPr>
                <w:rFonts w:ascii="Times New Roman" w:hAnsi="Times New Roman" w:cs="Times New Roman"/>
                <w:sz w:val="24"/>
              </w:rPr>
            </w:pPr>
            <w:r w:rsidRPr="00996A32">
              <w:rPr>
                <w:rFonts w:ascii="Times New Roman" w:hAnsi="Times New Roman" w:cs="Times New Roman"/>
                <w:sz w:val="24"/>
              </w:rPr>
              <w:t xml:space="preserve">(поделки из природного материала) 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32318A" w:rsidRPr="00936374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18A" w:rsidRDefault="0032318A" w:rsidP="0099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  <w:vMerge/>
          </w:tcPr>
          <w:p w:rsidR="0032318A" w:rsidRDefault="0032318A" w:rsidP="00FA3A6F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2318A" w:rsidRDefault="0032318A" w:rsidP="00996A32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C17991">
        <w:trPr>
          <w:trHeight w:val="375"/>
        </w:trPr>
        <w:tc>
          <w:tcPr>
            <w:tcW w:w="741" w:type="dxa"/>
            <w:tcBorders>
              <w:bottom w:val="single" w:sz="4" w:space="0" w:color="auto"/>
            </w:tcBorders>
          </w:tcPr>
          <w:p w:rsidR="0032318A" w:rsidRDefault="00256266" w:rsidP="00996A32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32318A" w:rsidRDefault="0032318A" w:rsidP="00996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 народного  единства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318A" w:rsidRPr="00936374" w:rsidRDefault="0032318A" w:rsidP="00996A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    беседа,   посвященная  Дню  народного единства 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2318A" w:rsidRPr="00936374" w:rsidRDefault="0032318A" w:rsidP="0079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32318A" w:rsidRPr="00936374" w:rsidRDefault="0032318A" w:rsidP="0079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318A" w:rsidRDefault="0032318A" w:rsidP="000C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318A" w:rsidRDefault="0032318A" w:rsidP="00FA3A6F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2318A" w:rsidRDefault="0032318A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8A" w:rsidTr="00C17991">
        <w:trPr>
          <w:trHeight w:val="606"/>
        </w:trPr>
        <w:tc>
          <w:tcPr>
            <w:tcW w:w="741" w:type="dxa"/>
            <w:tcBorders>
              <w:top w:val="single" w:sz="4" w:space="0" w:color="auto"/>
            </w:tcBorders>
          </w:tcPr>
          <w:p w:rsidR="0032318A" w:rsidRDefault="00256266" w:rsidP="00996A32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10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32318A" w:rsidRPr="00936374" w:rsidRDefault="0032318A" w:rsidP="00792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Выставка  детского  творчества</w:t>
            </w:r>
          </w:p>
          <w:p w:rsidR="0032318A" w:rsidRPr="00936374" w:rsidRDefault="0032318A" w:rsidP="00792DC4">
            <w:pPr>
              <w:spacing w:before="75" w:after="75"/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«Мы хотим мир» (старшие группы)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32318A" w:rsidRPr="00936374" w:rsidRDefault="0032318A" w:rsidP="0079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2318A" w:rsidRPr="00936374" w:rsidRDefault="0032318A" w:rsidP="0079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2318A" w:rsidRDefault="0032318A" w:rsidP="00792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318A" w:rsidRDefault="0032318A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2318A" w:rsidRDefault="0032318A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D4" w:rsidTr="00C17991">
        <w:trPr>
          <w:trHeight w:val="330"/>
        </w:trPr>
        <w:tc>
          <w:tcPr>
            <w:tcW w:w="741" w:type="dxa"/>
            <w:tcBorders>
              <w:bottom w:val="single" w:sz="4" w:space="0" w:color="auto"/>
            </w:tcBorders>
          </w:tcPr>
          <w:p w:rsidR="000C05D4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0C05D4" w:rsidRPr="00792DC4" w:rsidRDefault="000C05D4" w:rsidP="00792D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Мероприятие  «Мама, для тебя!»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C05D4" w:rsidRPr="00936374" w:rsidRDefault="000C05D4" w:rsidP="0008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0C05D4" w:rsidRDefault="000C05D4" w:rsidP="0008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 w:val="restart"/>
          </w:tcPr>
          <w:p w:rsidR="000C05D4" w:rsidRDefault="000C05D4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D4" w:rsidRDefault="000C05D4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577" w:rsidRDefault="00195577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577" w:rsidRDefault="00195577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5D4" w:rsidRDefault="000C05D4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0C05D4" w:rsidRPr="00936374" w:rsidRDefault="000C05D4" w:rsidP="00FA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C05D4" w:rsidRDefault="000C05D4" w:rsidP="00FA3A6F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C05D4" w:rsidRDefault="000C05D4" w:rsidP="00FA3A6F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0C05D4" w:rsidRDefault="000C05D4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D4" w:rsidTr="00C17991">
        <w:trPr>
          <w:trHeight w:val="360"/>
        </w:trPr>
        <w:tc>
          <w:tcPr>
            <w:tcW w:w="741" w:type="dxa"/>
            <w:tcBorders>
              <w:top w:val="single" w:sz="4" w:space="0" w:color="auto"/>
            </w:tcBorders>
          </w:tcPr>
          <w:p w:rsidR="000C05D4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C0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0C05D4" w:rsidRPr="00936374" w:rsidRDefault="000C05D4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92DC4">
              <w:rPr>
                <w:rFonts w:ascii="Times New Roman" w:hAnsi="Times New Roman" w:cs="Times New Roman"/>
                <w:sz w:val="24"/>
                <w:szCs w:val="28"/>
              </w:rPr>
              <w:t>Выставка портретов «Моя мама»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0C05D4" w:rsidRPr="00936374" w:rsidRDefault="000C05D4" w:rsidP="0008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0C05D4" w:rsidRDefault="000C05D4" w:rsidP="00084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/>
          </w:tcPr>
          <w:p w:rsidR="000C05D4" w:rsidRDefault="000C05D4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</w:tcBorders>
          </w:tcPr>
          <w:p w:rsidR="000C05D4" w:rsidRDefault="000C05D4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91" w:rsidTr="00C17991">
        <w:trPr>
          <w:trHeight w:val="276"/>
        </w:trPr>
        <w:tc>
          <w:tcPr>
            <w:tcW w:w="741" w:type="dxa"/>
            <w:vMerge w:val="restart"/>
          </w:tcPr>
          <w:p w:rsidR="00C17991" w:rsidRDefault="00C17991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73" w:type="dxa"/>
            <w:vMerge w:val="restart"/>
          </w:tcPr>
          <w:p w:rsidR="00C17991" w:rsidRPr="00936374" w:rsidRDefault="00C17991" w:rsidP="00BD5D1E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 чтецов стихотворений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«Моя любимая мама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!» (старшие группы)</w:t>
            </w:r>
          </w:p>
        </w:tc>
        <w:tc>
          <w:tcPr>
            <w:tcW w:w="1130" w:type="dxa"/>
            <w:vMerge w:val="restart"/>
          </w:tcPr>
          <w:p w:rsidR="00C17991" w:rsidRPr="00936374" w:rsidRDefault="00C17991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28-30.11</w:t>
            </w:r>
          </w:p>
          <w:p w:rsidR="00C17991" w:rsidRDefault="00C17991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125" w:type="dxa"/>
            <w:vMerge/>
          </w:tcPr>
          <w:p w:rsidR="00C17991" w:rsidRDefault="00C17991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bottom w:val="single" w:sz="4" w:space="0" w:color="auto"/>
            </w:tcBorders>
          </w:tcPr>
          <w:p w:rsidR="00C17991" w:rsidRDefault="00C17991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91" w:rsidTr="00C17991">
        <w:trPr>
          <w:trHeight w:val="728"/>
        </w:trPr>
        <w:tc>
          <w:tcPr>
            <w:tcW w:w="741" w:type="dxa"/>
            <w:vMerge/>
          </w:tcPr>
          <w:p w:rsidR="00C17991" w:rsidRDefault="00C17991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</w:tcPr>
          <w:p w:rsidR="00C17991" w:rsidRPr="00936374" w:rsidRDefault="00C17991" w:rsidP="00BD5D1E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C17991" w:rsidRPr="00936374" w:rsidRDefault="00C17991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C17991" w:rsidRDefault="00C17991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C17991" w:rsidRDefault="00C17991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D4" w:rsidTr="00C17991">
        <w:trPr>
          <w:trHeight w:val="585"/>
        </w:trPr>
        <w:tc>
          <w:tcPr>
            <w:tcW w:w="741" w:type="dxa"/>
            <w:tcBorders>
              <w:bottom w:val="single" w:sz="4" w:space="0" w:color="auto"/>
            </w:tcBorders>
          </w:tcPr>
          <w:p w:rsidR="000C05D4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0C05D4" w:rsidRPr="00936374" w:rsidRDefault="000C05D4" w:rsidP="00A62328">
            <w:pPr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мероприятия «Здравствуй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год!»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0C05D4" w:rsidRPr="00936374" w:rsidRDefault="000C05D4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-30.1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05D4" w:rsidRDefault="000C05D4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/>
          </w:tcPr>
          <w:p w:rsidR="000C05D4" w:rsidRDefault="000C05D4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0C05D4" w:rsidRDefault="000C05D4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D4" w:rsidTr="00C17991">
        <w:trPr>
          <w:trHeight w:val="626"/>
        </w:trPr>
        <w:tc>
          <w:tcPr>
            <w:tcW w:w="741" w:type="dxa"/>
            <w:tcBorders>
              <w:top w:val="single" w:sz="4" w:space="0" w:color="auto"/>
            </w:tcBorders>
          </w:tcPr>
          <w:p w:rsidR="000C05D4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05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</w:tcBorders>
          </w:tcPr>
          <w:p w:rsidR="000C05D4" w:rsidRPr="00A62328" w:rsidRDefault="000C05D4" w:rsidP="00A62328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A62328">
              <w:rPr>
                <w:rFonts w:ascii="Times New Roman" w:hAnsi="Times New Roman" w:cs="Times New Roman"/>
                <w:sz w:val="24"/>
              </w:rPr>
              <w:t>Выставка совместных работ детей и родителей  «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A62328">
              <w:rPr>
                <w:rFonts w:ascii="Times New Roman" w:hAnsi="Times New Roman" w:cs="Times New Roman"/>
                <w:sz w:val="24"/>
              </w:rPr>
              <w:t>овогодние фантазии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 w:rsidRPr="00A6232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0C05D4" w:rsidRPr="00936374" w:rsidRDefault="000C05D4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5D4" w:rsidRDefault="000C05D4" w:rsidP="00A6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/>
          </w:tcPr>
          <w:p w:rsidR="000C05D4" w:rsidRDefault="000C05D4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0C05D4" w:rsidRDefault="000C05D4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5D4" w:rsidTr="007B3873">
        <w:tc>
          <w:tcPr>
            <w:tcW w:w="741" w:type="dxa"/>
          </w:tcPr>
          <w:p w:rsidR="000C05D4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3" w:type="dxa"/>
          </w:tcPr>
          <w:p w:rsidR="000C05D4" w:rsidRPr="00936374" w:rsidRDefault="000C05D4" w:rsidP="00FA3A6F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Зимний спортивный праздник </w:t>
            </w:r>
            <w:r w:rsidRPr="00936374">
              <w:rPr>
                <w:rFonts w:ascii="Times New Roman" w:eastAsia="Calibri" w:hAnsi="Times New Roman" w:cs="Times New Roman"/>
                <w:sz w:val="24"/>
                <w:szCs w:val="24"/>
              </w:rPr>
              <w:t>«Малые зимние олимпийские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</w:tcPr>
          <w:p w:rsidR="000C05D4" w:rsidRPr="00936374" w:rsidRDefault="000C05D4" w:rsidP="000C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C05D4" w:rsidRDefault="000C05D4" w:rsidP="000C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5" w:type="dxa"/>
            <w:vMerge/>
          </w:tcPr>
          <w:p w:rsidR="000C05D4" w:rsidRDefault="000C05D4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0C05D4" w:rsidRDefault="000C05D4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73" w:rsidTr="00C17991">
        <w:trPr>
          <w:trHeight w:val="705"/>
        </w:trPr>
        <w:tc>
          <w:tcPr>
            <w:tcW w:w="741" w:type="dxa"/>
            <w:tcBorders>
              <w:bottom w:val="single" w:sz="4" w:space="0" w:color="auto"/>
            </w:tcBorders>
          </w:tcPr>
          <w:p w:rsidR="007B3873" w:rsidRDefault="007B387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3" w:type="dxa"/>
            <w:tcBorders>
              <w:bottom w:val="single" w:sz="4" w:space="0" w:color="auto"/>
            </w:tcBorders>
          </w:tcPr>
          <w:p w:rsidR="007B3873" w:rsidRDefault="007B3873" w:rsidP="00FA3A6F">
            <w:pPr>
              <w:ind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защитников 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3873" w:rsidRPr="00195577" w:rsidRDefault="007B3873" w:rsidP="00195577">
            <w:pPr>
              <w:ind w:left="38"/>
              <w:rPr>
                <w:rFonts w:ascii="Times New Roman" w:hAnsi="Times New Roman" w:cs="Times New Roman"/>
              </w:rPr>
            </w:pPr>
            <w:r w:rsidRPr="00195577">
              <w:rPr>
                <w:rFonts w:ascii="Times New Roman" w:hAnsi="Times New Roman" w:cs="Times New Roman"/>
                <w:sz w:val="24"/>
              </w:rPr>
              <w:t xml:space="preserve">Выставка групповых газет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195577">
              <w:rPr>
                <w:rFonts w:ascii="Times New Roman" w:hAnsi="Times New Roman" w:cs="Times New Roman"/>
                <w:sz w:val="24"/>
              </w:rPr>
              <w:t xml:space="preserve"> тему «Наши защитники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  <w:r w:rsidRPr="00195577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7B3873" w:rsidRPr="00936374" w:rsidRDefault="007B3873" w:rsidP="000C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873" w:rsidRDefault="007B3873" w:rsidP="000C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5" w:type="dxa"/>
            <w:vMerge w:val="restart"/>
          </w:tcPr>
          <w:p w:rsidR="007B3873" w:rsidRDefault="007B3873" w:rsidP="007B3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73" w:rsidRDefault="007B3873" w:rsidP="007B3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73" w:rsidRDefault="007B3873" w:rsidP="007B3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873" w:rsidRDefault="007B3873" w:rsidP="007B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B3873" w:rsidRPr="00936374" w:rsidRDefault="007B3873" w:rsidP="007B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B3873" w:rsidRDefault="007B3873" w:rsidP="007B3873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B3873" w:rsidRDefault="007B387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7B3873" w:rsidRDefault="007B387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73" w:rsidTr="00C17991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7B3873" w:rsidRDefault="007B387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7B3873" w:rsidRPr="00195577" w:rsidRDefault="007B3873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9363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ероприятие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«Слава Армии нашей!»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7B3873" w:rsidRPr="00936374" w:rsidRDefault="007B3873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7B3873" w:rsidRPr="00936374" w:rsidRDefault="007B3873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/>
          </w:tcPr>
          <w:p w:rsidR="007B3873" w:rsidRDefault="007B387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7B3873" w:rsidRDefault="007B387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88" w:rsidTr="007B3873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177988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177988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3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 Марта</w:t>
            </w:r>
            <w:r w:rsidR="00E41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3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Международный женский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177988" w:rsidRPr="00195577" w:rsidRDefault="00177988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5577">
              <w:rPr>
                <w:rFonts w:ascii="Times New Roman" w:hAnsi="Times New Roman" w:cs="Times New Roman"/>
              </w:rPr>
              <w:t>Выставка детских работ «Подарок для мамы»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Pr="00936374" w:rsidRDefault="00177988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988" w:rsidRPr="00936374" w:rsidRDefault="00177988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/>
          </w:tcPr>
          <w:p w:rsidR="00177988" w:rsidRDefault="00177988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</w:tcPr>
          <w:p w:rsidR="00177988" w:rsidRDefault="00177988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88" w:rsidTr="007B3873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177988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Pr="00936374" w:rsidRDefault="00177988" w:rsidP="001955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 </w:t>
            </w:r>
          </w:p>
          <w:p w:rsidR="00177988" w:rsidRDefault="00177988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Cs/>
                <w:sz w:val="24"/>
                <w:szCs w:val="24"/>
              </w:rPr>
              <w:t>«Самая любимая,  мамочка  моя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  <w:r w:rsidRPr="0093637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Pr="00936374" w:rsidRDefault="00177988" w:rsidP="007B3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988" w:rsidRPr="00936374" w:rsidRDefault="00177988" w:rsidP="007B3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5" w:type="dxa"/>
            <w:vMerge/>
          </w:tcPr>
          <w:p w:rsidR="00177988" w:rsidRDefault="00177988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177988" w:rsidRDefault="00177988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B3" w:rsidTr="007B3873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День Конституции ЧР</w:t>
            </w:r>
          </w:p>
          <w:p w:rsidR="004329B3" w:rsidRDefault="004329B3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Pr="00936374" w:rsidRDefault="004329B3" w:rsidP="00C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4329B3" w:rsidRPr="00936374" w:rsidRDefault="004329B3" w:rsidP="0017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5" w:type="dxa"/>
            <w:vMerge w:val="restart"/>
          </w:tcPr>
          <w:p w:rsidR="004329B3" w:rsidRDefault="004329B3" w:rsidP="00C2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B3" w:rsidRDefault="004329B3" w:rsidP="00C2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B3" w:rsidRDefault="004329B3" w:rsidP="00C2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B3" w:rsidRDefault="004329B3" w:rsidP="00C23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9B3" w:rsidRPr="00936374" w:rsidRDefault="004329B3" w:rsidP="00C2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329B3" w:rsidRDefault="004329B3" w:rsidP="00C2357D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2" w:type="dxa"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B3" w:rsidTr="00C17991">
        <w:trPr>
          <w:trHeight w:val="303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195577">
            <w:pPr>
              <w:shd w:val="clear" w:color="auto" w:fill="FFFFFF"/>
              <w:outlineLvl w:val="2"/>
            </w:pPr>
            <w:r w:rsidRPr="00936374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космонавтики</w:t>
            </w:r>
            <w:r>
              <w:t>.</w:t>
            </w:r>
          </w:p>
          <w:p w:rsidR="004329B3" w:rsidRPr="00C2357D" w:rsidRDefault="004329B3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sz w:val="24"/>
              </w:rPr>
              <w:t>Тематическая беседа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4329B3" w:rsidRPr="00936374" w:rsidRDefault="004329B3" w:rsidP="00C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9B3" w:rsidRPr="00936374" w:rsidRDefault="004329B3" w:rsidP="00177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5" w:type="dxa"/>
            <w:vMerge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B3" w:rsidTr="00C17991">
        <w:trPr>
          <w:trHeight w:val="49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Pr="00C2357D" w:rsidRDefault="004329B3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57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«Космические просторы»</w:t>
            </w: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329B3" w:rsidRPr="00936374" w:rsidRDefault="004329B3" w:rsidP="00C23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B3" w:rsidTr="00C17991">
        <w:trPr>
          <w:trHeight w:val="810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6374">
              <w:rPr>
                <w:rFonts w:ascii="Times New Roman" w:hAnsi="Times New Roman" w:cs="Times New Roman"/>
                <w:bCs/>
                <w:sz w:val="24"/>
                <w:szCs w:val="24"/>
              </w:rPr>
              <w:t>мира  в  Чеченской  Республике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329B3" w:rsidRDefault="004329B3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«Пусть  будет  мир  на  всей  планете!»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4329B3" w:rsidRDefault="004329B3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:rsidR="004329B3" w:rsidRPr="00936374" w:rsidRDefault="004329B3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125" w:type="dxa"/>
            <w:vMerge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B3" w:rsidTr="00C17991">
        <w:trPr>
          <w:trHeight w:val="55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Pr="00936374" w:rsidRDefault="004329B3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Конкурс  детских  рисунков «Чеченская  Республика  без  войны»</w:t>
            </w: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4329B3" w:rsidRPr="00936374" w:rsidRDefault="004329B3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B3" w:rsidTr="00177988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День  чеченского 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55E" w:rsidRPr="00177988" w:rsidRDefault="004329B3" w:rsidP="00177988">
            <w:pP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</w:pPr>
            <w:r w:rsidRPr="00936374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Беза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бовза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хаа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хьайн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ненан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мотт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!</w:t>
            </w:r>
            <w:r w:rsidR="00E4155E">
              <w:rPr>
                <w:rFonts w:ascii="Times New Roman" w:eastAsia="Calibri" w:hAnsi="Times New Roman" w:cs="Times New Roman"/>
                <w:sz w:val="24"/>
                <w:szCs w:val="24"/>
                <w:u w:color="FFFFFF" w:themeColor="background1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4329B3" w:rsidRDefault="004329B3" w:rsidP="0043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  <w:p w:rsidR="004329B3" w:rsidRPr="00936374" w:rsidRDefault="004329B3" w:rsidP="0043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125" w:type="dxa"/>
            <w:vMerge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4329B3" w:rsidRDefault="004329B3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D" w:rsidTr="00177988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Default="00CF3A2D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Default="00CF3A2D" w:rsidP="00CF3A2D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D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CF3A2D" w:rsidRPr="00CF3A2D" w:rsidRDefault="00CF3A2D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F3A2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CF3A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CF3A2D">
              <w:rPr>
                <w:rFonts w:ascii="Times New Roman" w:hAnsi="Times New Roman" w:cs="Times New Roman"/>
                <w:sz w:val="24"/>
                <w:szCs w:val="24"/>
              </w:rPr>
              <w:t>Мы в мире, дружбе  будем 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Default="00CF3A2D" w:rsidP="0043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CF3A2D" w:rsidRDefault="00CF3A2D" w:rsidP="00432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5" w:type="dxa"/>
            <w:vMerge w:val="restart"/>
          </w:tcPr>
          <w:p w:rsidR="00CF3A2D" w:rsidRDefault="00CF3A2D" w:rsidP="00C17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A2D" w:rsidRPr="00936374" w:rsidRDefault="00CF3A2D" w:rsidP="00C1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F3A2D" w:rsidRDefault="00CF3A2D" w:rsidP="00C17991">
            <w:pPr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F3A2D" w:rsidRDefault="00CF3A2D" w:rsidP="00C17991">
            <w:pPr>
              <w:spacing w:before="75" w:after="75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2" w:type="dxa"/>
          </w:tcPr>
          <w:p w:rsidR="00CF3A2D" w:rsidRDefault="00CF3A2D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D" w:rsidTr="004329B3">
        <w:trPr>
          <w:trHeight w:val="55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Default="00CF3A2D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Pr="00936374" w:rsidRDefault="00CF3A2D" w:rsidP="004329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Победы</w:t>
            </w:r>
          </w:p>
          <w:p w:rsidR="00CF3A2D" w:rsidRDefault="00CF3A2D" w:rsidP="004329B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Мероприятие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Этот День Победы!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Pr="00936374" w:rsidRDefault="00CF3A2D" w:rsidP="00C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F3A2D" w:rsidRPr="00936374" w:rsidRDefault="00CF3A2D" w:rsidP="00C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5" w:type="dxa"/>
            <w:vMerge/>
          </w:tcPr>
          <w:p w:rsidR="00CF3A2D" w:rsidRDefault="00CF3A2D" w:rsidP="00C17991">
            <w:pPr>
              <w:spacing w:before="75" w:after="75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</w:tcPr>
          <w:p w:rsidR="00CF3A2D" w:rsidRDefault="00CF3A2D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A2D" w:rsidTr="004329B3">
        <w:trPr>
          <w:trHeight w:val="530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Pr="004329B3" w:rsidRDefault="00CF3A2D" w:rsidP="00E4155E">
            <w:pPr>
              <w:pStyle w:val="3"/>
              <w:spacing w:before="0" w:line="240" w:lineRule="auto"/>
              <w:textAlignment w:val="baseline"/>
              <w:outlineLvl w:val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Коллективное творчество -</w:t>
            </w:r>
            <w:r w:rsidR="00E0442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рисунок</w:t>
            </w:r>
            <w:r w:rsidR="00E0442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на ас</w:t>
            </w:r>
            <w:r w:rsidR="00E0442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альте </w:t>
            </w:r>
            <w:r w:rsidR="00E0442C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«Мы за руки держаться будем, и мир на земле добудем!»</w:t>
            </w:r>
            <w:r w:rsidR="00E4155E"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CF3A2D" w:rsidRPr="00936374" w:rsidRDefault="00CF3A2D" w:rsidP="00C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F3A2D" w:rsidRDefault="00CF3A2D" w:rsidP="00CF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5" w:type="dxa"/>
            <w:vMerge/>
          </w:tcPr>
          <w:p w:rsidR="00CF3A2D" w:rsidRDefault="00CF3A2D" w:rsidP="00C17991">
            <w:pPr>
              <w:spacing w:before="75" w:after="75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CF3A2D" w:rsidRDefault="00CF3A2D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88" w:rsidTr="00177988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E0442C" w:rsidP="00256266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2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E0442C" w:rsidP="00195577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День скорби и печали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42C" w:rsidRDefault="00E0442C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Тематическая   беседа «Любим,   помним  и  чтим»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E0442C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:rsidR="00E0442C" w:rsidRPr="00936374" w:rsidRDefault="00E0442C" w:rsidP="0019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5" w:type="dxa"/>
          </w:tcPr>
          <w:p w:rsidR="00177988" w:rsidRDefault="00E0442C" w:rsidP="00C1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62" w:type="dxa"/>
          </w:tcPr>
          <w:p w:rsidR="00177988" w:rsidRDefault="00177988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88" w:rsidTr="00177988">
        <w:trPr>
          <w:trHeight w:val="405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256266" w:rsidP="00792DC4">
            <w:pPr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3" w:type="dxa"/>
            <w:tcBorders>
              <w:top w:val="single" w:sz="4" w:space="0" w:color="auto"/>
              <w:bottom w:val="single" w:sz="4" w:space="0" w:color="auto"/>
            </w:tcBorders>
          </w:tcPr>
          <w:p w:rsidR="00177988" w:rsidRDefault="00E0442C" w:rsidP="00195577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детей в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0442C" w:rsidRPr="00936374" w:rsidRDefault="00E0442C" w:rsidP="00E044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 бал</w:t>
            </w:r>
          </w:p>
          <w:p w:rsidR="00E0442C" w:rsidRDefault="00E0442C" w:rsidP="00E0442C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сад!»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E0442C" w:rsidRDefault="00E0442C" w:rsidP="00E0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:rsidR="00177988" w:rsidRPr="00936374" w:rsidRDefault="00E0442C" w:rsidP="00E0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2125" w:type="dxa"/>
          </w:tcPr>
          <w:p w:rsidR="00E0442C" w:rsidRPr="00936374" w:rsidRDefault="00E0442C" w:rsidP="00C17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0442C" w:rsidRDefault="00E0442C" w:rsidP="00C17991">
            <w:pPr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3637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77988" w:rsidRDefault="00E0442C" w:rsidP="00C17991">
            <w:pPr>
              <w:spacing w:before="75" w:after="75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2" w:type="dxa"/>
          </w:tcPr>
          <w:p w:rsidR="00177988" w:rsidRDefault="00177988" w:rsidP="00342079">
            <w:pPr>
              <w:spacing w:before="75" w:after="75"/>
              <w:ind w:right="105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63" w:rsidRDefault="00132563" w:rsidP="0034207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</w:p>
    <w:p w:rsidR="00E0442C" w:rsidRDefault="00E0442C" w:rsidP="00B304A9">
      <w:pPr>
        <w:pStyle w:val="1"/>
        <w:numPr>
          <w:ilvl w:val="1"/>
          <w:numId w:val="32"/>
        </w:numPr>
        <w:rPr>
          <w:rFonts w:eastAsia="Calibri"/>
          <w:sz w:val="24"/>
          <w:szCs w:val="28"/>
        </w:rPr>
      </w:pPr>
      <w:r w:rsidRPr="00E0442C">
        <w:rPr>
          <w:rFonts w:eastAsia="Calibri"/>
          <w:sz w:val="24"/>
          <w:szCs w:val="28"/>
        </w:rPr>
        <w:t>Контроль и руководство</w:t>
      </w:r>
      <w:r>
        <w:rPr>
          <w:rFonts w:eastAsia="Calibri"/>
          <w:sz w:val="24"/>
          <w:szCs w:val="28"/>
        </w:rPr>
        <w:t>.</w:t>
      </w:r>
    </w:p>
    <w:p w:rsidR="00B304A9" w:rsidRPr="00A376FE" w:rsidRDefault="00B304A9" w:rsidP="00B304A9">
      <w:pPr>
        <w:pStyle w:val="1"/>
        <w:rPr>
          <w:rFonts w:eastAsiaTheme="minorHAnsi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Cs w:val="0"/>
          <w:kern w:val="0"/>
          <w:sz w:val="24"/>
          <w:szCs w:val="24"/>
          <w:lang w:eastAsia="en-US"/>
        </w:rPr>
        <w:t>3.7.1.Оперативный контроль.</w:t>
      </w:r>
    </w:p>
    <w:p w:rsidR="00B304A9" w:rsidRDefault="00B304A9" w:rsidP="00B304A9">
      <w:pPr>
        <w:pStyle w:val="1"/>
        <w:ind w:left="765"/>
        <w:rPr>
          <w:rFonts w:eastAsia="Calibri"/>
          <w:sz w:val="24"/>
          <w:szCs w:val="28"/>
        </w:rPr>
      </w:pPr>
    </w:p>
    <w:p w:rsidR="00B304A9" w:rsidRPr="00E0442C" w:rsidRDefault="00B304A9" w:rsidP="00B304A9">
      <w:pPr>
        <w:pStyle w:val="1"/>
        <w:ind w:left="360"/>
        <w:rPr>
          <w:rFonts w:eastAsia="Calibri"/>
          <w:sz w:val="24"/>
          <w:szCs w:val="28"/>
        </w:rPr>
      </w:pPr>
    </w:p>
    <w:tbl>
      <w:tblPr>
        <w:tblpPr w:leftFromText="180" w:rightFromText="180" w:vertAnchor="text" w:horzAnchor="margin" w:tblpXSpec="center" w:tblpY="-358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567"/>
        <w:gridCol w:w="425"/>
        <w:gridCol w:w="567"/>
        <w:gridCol w:w="709"/>
        <w:gridCol w:w="425"/>
        <w:gridCol w:w="567"/>
        <w:gridCol w:w="567"/>
        <w:gridCol w:w="567"/>
        <w:gridCol w:w="425"/>
        <w:gridCol w:w="2092"/>
      </w:tblGrid>
      <w:tr w:rsidR="00A376FE" w:rsidRPr="00A376FE" w:rsidTr="00A376FE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A376F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4819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6FE" w:rsidRPr="00A376FE" w:rsidTr="00A376FE">
        <w:trPr>
          <w:trHeight w:val="40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537E07">
        <w:trPr>
          <w:trHeight w:val="9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07" w:rsidRPr="00537E07" w:rsidRDefault="00537E07" w:rsidP="00537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37E07">
              <w:rPr>
                <w:rFonts w:ascii="Times New Roman" w:hAnsi="Times New Roman" w:cs="Times New Roman"/>
                <w:sz w:val="24"/>
                <w:szCs w:val="28"/>
              </w:rPr>
              <w:t>Организации питания</w:t>
            </w:r>
          </w:p>
          <w:p w:rsidR="00A376FE" w:rsidRPr="00537E07" w:rsidRDefault="00537E07" w:rsidP="00A376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37E0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(культурно-гигиенические навыки)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376FE" w:rsidRPr="00A376FE" w:rsidTr="000F3417">
        <w:trPr>
          <w:trHeight w:val="7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 и организации жизни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76FE" w:rsidRPr="00A376FE" w:rsidTr="000F3417">
        <w:trPr>
          <w:trHeight w:val="5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Готовность к проведению ООД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0F3417">
        <w:trPr>
          <w:trHeight w:val="7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разнообразной деятельности</w:t>
            </w:r>
            <w:r w:rsidR="000F34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прогулке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C4753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537E07">
        <w:trPr>
          <w:trHeight w:val="6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распорядка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заведующего по хозяйству</w:t>
            </w:r>
          </w:p>
        </w:tc>
      </w:tr>
      <w:tr w:rsidR="00A376FE" w:rsidRPr="00A376FE" w:rsidTr="00A376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83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836A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наблюдений в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0F3417">
        <w:trPr>
          <w:trHeight w:val="6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работы с родителями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C4753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537E07">
        <w:trPr>
          <w:trHeight w:val="5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состояние помещений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76FE" w:rsidRPr="00A376FE" w:rsidTr="00A376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Организации двигательной  активности  </w:t>
            </w:r>
            <w:proofErr w:type="gramStart"/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режима  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A376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Охрана труда,  техника безопасности и противопожарная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заведующего по хозяйству</w:t>
            </w:r>
          </w:p>
        </w:tc>
      </w:tr>
      <w:tr w:rsidR="00A376FE" w:rsidRPr="00A376FE" w:rsidTr="00537E07">
        <w:trPr>
          <w:trHeight w:val="9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022FB" w:rsidRDefault="00A022FB" w:rsidP="00A022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251DF">
              <w:rPr>
                <w:rFonts w:ascii="Times New Roman" w:hAnsi="Times New Roman"/>
                <w:sz w:val="24"/>
                <w:szCs w:val="28"/>
              </w:rPr>
              <w:t>Совместная  деятельность  педагога и детей  в процессе организация дежурства  по столовой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022FB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A376FE"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A022FB">
        <w:trPr>
          <w:trHeight w:val="1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самостоятельной и совместной деятельности в утренний отрезок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0F3417">
        <w:trPr>
          <w:trHeight w:val="6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закаливающих процедур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022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376FE" w:rsidRPr="00A376FE" w:rsidTr="00A376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утренней гимнастики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022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</w:p>
        </w:tc>
      </w:tr>
      <w:tr w:rsidR="00A376FE" w:rsidRPr="00A376FE" w:rsidTr="00537E07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76FE" w:rsidRPr="00A376FE" w:rsidTr="00537E07">
        <w:trPr>
          <w:trHeight w:val="8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детей в режиме 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B01AE1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</w:p>
        </w:tc>
      </w:tr>
      <w:tr w:rsidR="00A376FE" w:rsidRPr="00A376FE" w:rsidTr="00A376FE">
        <w:trPr>
          <w:trHeight w:val="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групп к новогодним праздникам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537E07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</w:t>
            </w:r>
            <w:r w:rsidR="00A376FE"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щий Старший воспитатель</w:t>
            </w:r>
          </w:p>
        </w:tc>
      </w:tr>
      <w:tr w:rsidR="00A376FE" w:rsidRPr="00A376FE" w:rsidTr="00A376FE">
        <w:trPr>
          <w:trHeight w:val="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Состояние </w:t>
            </w: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 в группе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376FE" w:rsidRPr="00A376FE" w:rsidTr="00537E07">
        <w:trPr>
          <w:trHeight w:val="8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 развлечения (досуга)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A376FE">
        <w:trPr>
          <w:trHeight w:val="10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Охрана жизни и здоровья дошкольников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935C35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заведующего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хозяйству</w:t>
            </w:r>
          </w:p>
        </w:tc>
      </w:tr>
      <w:tr w:rsidR="00A376FE" w:rsidRPr="00A376FE" w:rsidTr="00537E07">
        <w:trPr>
          <w:trHeight w:val="10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детского экспериментирования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E4287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0F3417">
        <w:trPr>
          <w:trHeight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игровой деятельности</w:t>
            </w:r>
            <w:r w:rsidR="00AE428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B01AE1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537E07">
        <w:trPr>
          <w:trHeight w:val="14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E07" w:rsidRDefault="00537E07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  <w:p w:rsidR="00A376FE" w:rsidRPr="00A376FE" w:rsidRDefault="00537E07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376FE"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патриотическое  воспитание в условиях ДОУ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0F3417">
        <w:trPr>
          <w:trHeight w:val="98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изучению дошкольниками ПДД и 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6FE" w:rsidRPr="00A376FE" w:rsidTr="000F3417">
        <w:trPr>
          <w:trHeight w:val="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>Анализ заболеваемости и посещаемости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A376FE" w:rsidRPr="00A376FE" w:rsidTr="000F3417">
        <w:trPr>
          <w:trHeight w:val="7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Самообразование  педагогов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85263F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FE" w:rsidRPr="00A376FE" w:rsidRDefault="00A376FE" w:rsidP="00A376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76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A376FE" w:rsidRPr="00A376FE" w:rsidRDefault="00A376FE" w:rsidP="00DD01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7771" w:rsidRDefault="00017771" w:rsidP="003420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2079" w:rsidRPr="0085263F" w:rsidRDefault="00342079" w:rsidP="003420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526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3.7.2. </w:t>
      </w:r>
      <w:r w:rsidRPr="0085263F">
        <w:rPr>
          <w:rFonts w:ascii="Times New Roman" w:hAnsi="Times New Roman" w:cs="Times New Roman"/>
          <w:b/>
          <w:i/>
          <w:sz w:val="24"/>
          <w:szCs w:val="24"/>
        </w:rPr>
        <w:t>Тематический  контроль.</w:t>
      </w:r>
    </w:p>
    <w:p w:rsidR="00342079" w:rsidRPr="0085263F" w:rsidRDefault="00342079" w:rsidP="003420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1276"/>
        <w:gridCol w:w="1984"/>
        <w:gridCol w:w="1701"/>
      </w:tblGrid>
      <w:tr w:rsidR="00342079" w:rsidRPr="0085263F" w:rsidTr="008828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85263F" w:rsidRDefault="008526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85263F" w:rsidRDefault="0085263F" w:rsidP="00882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</w:t>
            </w:r>
            <w:r w:rsidR="008828F7">
              <w:rPr>
                <w:rFonts w:ascii="Times New Roman" w:hAnsi="Times New Roman" w:cs="Times New Roman"/>
                <w:b/>
                <w:sz w:val="24"/>
                <w:szCs w:val="24"/>
              </w:rPr>
              <w:t>ен</w:t>
            </w:r>
            <w:r w:rsidR="000E2FC4"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proofErr w:type="gramEnd"/>
          </w:p>
        </w:tc>
      </w:tr>
      <w:tr w:rsidR="00A42870" w:rsidRPr="0085263F" w:rsidTr="008828F7">
        <w:trPr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A42870" w:rsidRDefault="00A42870" w:rsidP="00A42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8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Тема:</w:t>
            </w:r>
            <w:r w:rsidRPr="00A42870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воспитательно-образовательной работы по развитию связной речи детей дошкольного возраста  в ДОУ»</w:t>
            </w:r>
          </w:p>
          <w:p w:rsidR="00A42870" w:rsidRPr="0085263F" w:rsidRDefault="00A42870" w:rsidP="00A42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70">
              <w:rPr>
                <w:rStyle w:val="af"/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Pr="00A428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42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определить эффективность воспитательно-образовательной работы в ДОУ по  развитию связной  речи; средствами всестороннего обследования </w:t>
            </w:r>
            <w:r w:rsidRPr="00A428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воспитательно-образовательного процесса и последующего педагогического анализа. Выяснить причины и факторы, определяющие качество педагогической работы по развитию речи детей</w:t>
            </w:r>
            <w:r w:rsidRPr="00EE3E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</w:t>
            </w:r>
            <w:r w:rsidR="009043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04C1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A42870" w:rsidRPr="0085263F" w:rsidRDefault="00A42870" w:rsidP="00804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4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42870" w:rsidRPr="0085263F" w:rsidRDefault="00A42870" w:rsidP="00852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870" w:rsidRPr="0085263F" w:rsidTr="008828F7">
        <w:trPr>
          <w:trHeight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A4287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</w:t>
            </w:r>
            <w:r w:rsidRPr="008526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42870" w:rsidRPr="00A42870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0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знаний, умений, навыков детей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870" w:rsidRPr="0085263F" w:rsidTr="008828F7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A42870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Оценка  профессионального  мастерства воспитателей.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870" w:rsidRPr="0085263F" w:rsidTr="008828F7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870" w:rsidRPr="0085263F" w:rsidRDefault="00A42870" w:rsidP="00A42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Планирование   воспитательно-образовательной  работы  с    детьми     по речевому     развитию.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870" w:rsidRPr="0085263F" w:rsidTr="008828F7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A428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Создание  условий    для воспитания и обучения  детей.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870" w:rsidRPr="0085263F" w:rsidTr="008828F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взаимодействия с родителями по данной проблеме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70" w:rsidRPr="0085263F" w:rsidRDefault="00A4287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C13" w:rsidRPr="0085263F" w:rsidTr="008828F7">
        <w:trPr>
          <w:trHeight w:val="3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2B46">
              <w:rPr>
                <w:rFonts w:ascii="Times New Roman" w:eastAsia="Times New Roman" w:hAnsi="Times New Roman" w:cs="Times New Roman"/>
                <w:color w:val="32152E"/>
                <w:spacing w:val="6"/>
                <w:sz w:val="24"/>
                <w:szCs w:val="28"/>
              </w:rPr>
              <w:t xml:space="preserve">Организация работы по духовно-нравственному </w:t>
            </w:r>
            <w:r>
              <w:rPr>
                <w:rFonts w:ascii="Times New Roman" w:eastAsia="Times New Roman" w:hAnsi="Times New Roman" w:cs="Times New Roman"/>
                <w:color w:val="32152E"/>
                <w:spacing w:val="6"/>
                <w:sz w:val="24"/>
                <w:szCs w:val="28"/>
              </w:rPr>
              <w:t xml:space="preserve">и патриотическому </w:t>
            </w:r>
            <w:r w:rsidRPr="00982B46">
              <w:rPr>
                <w:rFonts w:ascii="Times New Roman" w:eastAsia="Times New Roman" w:hAnsi="Times New Roman" w:cs="Times New Roman"/>
                <w:color w:val="32152E"/>
                <w:spacing w:val="6"/>
                <w:sz w:val="24"/>
                <w:szCs w:val="28"/>
              </w:rPr>
              <w:t>воспитанию детей дошкольного возраста</w:t>
            </w:r>
            <w:r w:rsidRPr="00852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4C13" w:rsidRPr="0085263F" w:rsidRDefault="00804C13" w:rsidP="00804C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982B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Pr="00982B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ить</w:t>
            </w:r>
            <w:r w:rsidRPr="00982B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ь </w:t>
            </w:r>
            <w:r w:rsidRPr="00982B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воспитательно-образовательной работы  в  ДОУ по духовно- нравственному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 патриотическому </w:t>
            </w:r>
            <w:r w:rsidRPr="00982B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воспитанию дошкольников; выявление отрицательных тенденции в духовно-нравственном воспитании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13" w:rsidRPr="0085263F" w:rsidRDefault="00C16A4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11-20.0</w:t>
            </w:r>
            <w:r w:rsidR="00804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C13" w:rsidRPr="00852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C13" w:rsidRPr="0085263F" w:rsidRDefault="00804C13" w:rsidP="00C16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6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04C13" w:rsidRPr="0085263F" w:rsidRDefault="0090432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C13" w:rsidRPr="0085263F" w:rsidTr="008828F7">
        <w:trPr>
          <w:trHeight w:val="5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804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04C13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1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Изучение знаний и умений воспитанников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C13" w:rsidRPr="0085263F" w:rsidTr="008828F7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C16A4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04C13" w:rsidRPr="0085263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804C13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82B46">
              <w:rPr>
                <w:rFonts w:ascii="Times New Roman" w:hAnsi="Times New Roman" w:cs="Times New Roman"/>
                <w:sz w:val="24"/>
                <w:szCs w:val="28"/>
              </w:rPr>
              <w:t>Оценка  профессионального  мастерства воспитателей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C13" w:rsidRPr="0085263F" w:rsidTr="008828F7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46"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деятельности по духовно-нравственному и </w:t>
            </w:r>
            <w:r w:rsidRPr="00982B46">
              <w:rPr>
                <w:rFonts w:ascii="Times New Roman" w:hAnsi="Times New Roman" w:cs="Times New Roman"/>
                <w:sz w:val="24"/>
                <w:szCs w:val="28"/>
              </w:rPr>
              <w:t>патриотическому воспитанию детей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C13" w:rsidRPr="0085263F" w:rsidTr="008828F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04C13" w:rsidRDefault="00804C13" w:rsidP="00D502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82B4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Создание предметно-пространственной среды в групповом помещении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C13" w:rsidRPr="0085263F" w:rsidTr="008828F7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982B46" w:rsidRDefault="00804C13" w:rsidP="00D502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2B46">
              <w:rPr>
                <w:rFonts w:ascii="Times New Roman" w:hAnsi="Times New Roman" w:cs="Times New Roman"/>
                <w:sz w:val="24"/>
                <w:szCs w:val="28"/>
              </w:rPr>
              <w:t>Оценка форм взаимодействия с родителями по данной проблеме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13" w:rsidRPr="0085263F" w:rsidRDefault="00804C13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Default="00342079" w:rsidP="0034207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459E" w:rsidRDefault="006A459E" w:rsidP="0034207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459E" w:rsidRPr="0085263F" w:rsidRDefault="006A459E" w:rsidP="0034207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2079" w:rsidRPr="006A459E" w:rsidRDefault="00342079" w:rsidP="006A459E">
      <w:pPr>
        <w:pStyle w:val="a5"/>
        <w:numPr>
          <w:ilvl w:val="2"/>
          <w:numId w:val="19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A459E">
        <w:rPr>
          <w:rFonts w:ascii="Times New Roman" w:hAnsi="Times New Roman" w:cs="Times New Roman"/>
          <w:b/>
          <w:i/>
          <w:sz w:val="24"/>
          <w:szCs w:val="24"/>
        </w:rPr>
        <w:t>Итоговый  контроль.</w:t>
      </w:r>
    </w:p>
    <w:p w:rsidR="006A459E" w:rsidRDefault="006A459E" w:rsidP="006A45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A459E" w:rsidRPr="006A459E" w:rsidRDefault="006A459E" w:rsidP="006A459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42079" w:rsidRPr="0085263F" w:rsidRDefault="00342079" w:rsidP="0034207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791"/>
        <w:gridCol w:w="1134"/>
        <w:gridCol w:w="1984"/>
        <w:gridCol w:w="1701"/>
      </w:tblGrid>
      <w:tr w:rsidR="00342079" w:rsidRPr="0085263F" w:rsidTr="008828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8828F7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85263F" w:rsidRDefault="000E2FC4" w:rsidP="00882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8828F7" w:rsidRPr="0085263F" w:rsidTr="00D13301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88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="002837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>«Итоги работы педагогического коллектива  за 2020-2021 учебный год»</w:t>
            </w:r>
          </w:p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2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уровня решения годовых задач согласно ожидаемому результату в конце учебного года;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52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готовности детей к обучению в школе.</w:t>
            </w:r>
          </w:p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План проведения</w:t>
            </w:r>
            <w:r w:rsidRPr="008526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828F7" w:rsidRPr="0085263F" w:rsidRDefault="008828F7" w:rsidP="00B65ADB">
            <w:pPr>
              <w:pStyle w:val="Style41"/>
              <w:spacing w:line="240" w:lineRule="auto"/>
            </w:pPr>
            <w:r w:rsidRPr="0085263F">
              <w:t>Уровень усвоения детьми разделов ООП.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904321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828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828F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 w:rsidR="008828F7" w:rsidRPr="0085263F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828F7" w:rsidRPr="00904321" w:rsidRDefault="00904321" w:rsidP="0090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04321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8828F7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pStyle w:val="Style41"/>
              <w:spacing w:line="240" w:lineRule="auto"/>
              <w:rPr>
                <w:b/>
                <w:i/>
              </w:rPr>
            </w:pPr>
            <w:r w:rsidRPr="0085263F">
              <w:t>Уровень</w:t>
            </w:r>
            <w:r>
              <w:t xml:space="preserve">  </w:t>
            </w:r>
            <w:r w:rsidRPr="0085263F">
              <w:t>педагогического мастерства педагогов  ДОУ.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8828F7">
        <w:trPr>
          <w:trHeight w:val="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8828F7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pStyle w:val="Style41"/>
              <w:spacing w:line="240" w:lineRule="auto"/>
            </w:pPr>
            <w:r w:rsidRPr="0085263F">
              <w:t>Изучение документации педагогов.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8828F7">
        <w:trPr>
          <w:trHeight w:val="5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8828F7" w:rsidRPr="0085263F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pStyle w:val="Style41"/>
              <w:spacing w:line="240" w:lineRule="auto"/>
            </w:pPr>
            <w:r w:rsidRPr="0085263F">
              <w:t>Условия, созданные для педагогической деятельности.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8828F7">
        <w:trPr>
          <w:trHeight w:val="4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8828F7" w:rsidRDefault="008828F7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pStyle w:val="Style41"/>
              <w:spacing w:line="240" w:lineRule="auto"/>
            </w:pPr>
            <w:r w:rsidRPr="0085263F">
              <w:t>Взаимодействие  с семьями воспитанников.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85263F" w:rsidRDefault="00342079" w:rsidP="00342079">
      <w:pPr>
        <w:pStyle w:val="1"/>
        <w:rPr>
          <w:rFonts w:eastAsia="Calibri"/>
          <w:sz w:val="24"/>
          <w:szCs w:val="24"/>
        </w:rPr>
      </w:pPr>
      <w:r w:rsidRPr="0085263F">
        <w:rPr>
          <w:rFonts w:eastAsia="Calibri"/>
          <w:sz w:val="24"/>
          <w:szCs w:val="24"/>
        </w:rPr>
        <w:t xml:space="preserve">3.7.5. </w:t>
      </w:r>
      <w:r w:rsidRPr="0085263F">
        <w:rPr>
          <w:bCs w:val="0"/>
          <w:sz w:val="24"/>
          <w:szCs w:val="24"/>
        </w:rPr>
        <w:t>Система внутреннего мониторинга.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791"/>
        <w:gridCol w:w="1134"/>
        <w:gridCol w:w="1984"/>
        <w:gridCol w:w="1701"/>
      </w:tblGrid>
      <w:tr w:rsidR="00342079" w:rsidRPr="0085263F" w:rsidTr="008828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8828F7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85263F" w:rsidRDefault="000E2FC4" w:rsidP="00882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8828F7" w:rsidRPr="0085263F" w:rsidTr="00D1330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828F7" w:rsidRDefault="008828F7" w:rsidP="008828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детей на начало учебного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12-16.09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D13301">
        <w:trPr>
          <w:trHeight w:val="9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детей на конец учебного года</w:t>
            </w:r>
          </w:p>
          <w:p w:rsidR="008828F7" w:rsidRPr="0085263F" w:rsidRDefault="008828F7" w:rsidP="00B65A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28F7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8-12.05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D1330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готовности детей к школьному обучению на начало учебного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28F7" w:rsidRPr="008828F7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F7">
              <w:rPr>
                <w:rFonts w:ascii="Times New Roman" w:hAnsi="Times New Roman" w:cs="Times New Roman"/>
                <w:sz w:val="24"/>
                <w:szCs w:val="24"/>
              </w:rPr>
              <w:t>19-23.09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F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8F7" w:rsidRPr="0085263F" w:rsidTr="00D1330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882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диагностика готовности детей к школьному обучению на конец  учебного года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28F7" w:rsidRPr="008828F7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F7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828F7" w:rsidRPr="0085263F" w:rsidRDefault="008828F7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8F7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F7" w:rsidRPr="0085263F" w:rsidRDefault="008828F7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9C4" w:rsidRPr="0085263F" w:rsidTr="00D1330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88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детей на начало учебного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F59C4" w:rsidRPr="0085263F" w:rsidRDefault="00CF59C4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12-16.09</w:t>
            </w:r>
          </w:p>
          <w:p w:rsidR="00CF59C4" w:rsidRPr="008828F7" w:rsidRDefault="00CF59C4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9C4" w:rsidRDefault="00CF59C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9C4" w:rsidRPr="0085263F" w:rsidRDefault="00CF59C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9C4" w:rsidRPr="0085263F" w:rsidTr="00D1330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88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развития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Default="00CF59C4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8-12.05</w:t>
            </w:r>
          </w:p>
          <w:p w:rsidR="00CF59C4" w:rsidRPr="0085263F" w:rsidRDefault="00CF59C4" w:rsidP="00882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C4" w:rsidRPr="0085263F" w:rsidRDefault="00CF59C4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85263F" w:rsidRDefault="00342079" w:rsidP="00342079">
      <w:pPr>
        <w:pStyle w:val="1"/>
        <w:rPr>
          <w:sz w:val="24"/>
          <w:szCs w:val="24"/>
        </w:rPr>
      </w:pPr>
      <w:r w:rsidRPr="0085263F">
        <w:rPr>
          <w:sz w:val="24"/>
          <w:szCs w:val="24"/>
        </w:rPr>
        <w:t xml:space="preserve">  3.7.6. Дни открытых дверей.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52"/>
        <w:gridCol w:w="1418"/>
        <w:gridCol w:w="2268"/>
        <w:gridCol w:w="1672"/>
      </w:tblGrid>
      <w:tr w:rsidR="00342079" w:rsidRPr="0085263F" w:rsidTr="00CF59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CF59C4" w:rsidRDefault="00CF59C4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85263F" w:rsidRDefault="000E2FC4" w:rsidP="00CF59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63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342079" w:rsidRPr="0085263F" w:rsidTr="00CF59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дверей: </w:t>
            </w:r>
            <w:r w:rsidR="0088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родителями  образовательной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режимных моментов и досугов</w:t>
            </w:r>
          </w:p>
          <w:p w:rsidR="00C17991" w:rsidRPr="008828F7" w:rsidRDefault="00C17991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8828F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615D42"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ший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85263F" w:rsidTr="00CF59C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 открытых  дверей  для  школьных  учителей: «Детский  сад  как  социально-педагогическая  среда,  интегрирующая  интересы  школы  и  ребенка»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079" w:rsidRPr="0085263F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342079" w:rsidRPr="0085263F" w:rsidRDefault="002A178F" w:rsidP="0088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6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2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8526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A2AF0"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>арший воспитатель</w:t>
            </w:r>
          </w:p>
          <w:p w:rsidR="00342079" w:rsidRPr="0085263F" w:rsidRDefault="00342079" w:rsidP="00B65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63F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школы  по  начальному  обучению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85263F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04A9" w:rsidRDefault="00B304A9" w:rsidP="00342079">
      <w:pPr>
        <w:tabs>
          <w:tab w:val="left" w:pos="2010"/>
        </w:tabs>
        <w:rPr>
          <w:rFonts w:ascii="Times New Roman" w:hAnsi="Times New Roman"/>
          <w:b/>
          <w:sz w:val="28"/>
          <w:szCs w:val="28"/>
        </w:rPr>
      </w:pPr>
    </w:p>
    <w:p w:rsidR="006A459E" w:rsidRDefault="006A459E" w:rsidP="00342079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gramStart"/>
      <w:r w:rsidR="00342079">
        <w:rPr>
          <w:rFonts w:ascii="Times New Roman" w:hAnsi="Times New Roman"/>
          <w:b/>
          <w:sz w:val="28"/>
          <w:szCs w:val="28"/>
          <w:lang w:val="en-US"/>
        </w:rPr>
        <w:t>IV</w:t>
      </w:r>
      <w:r w:rsidR="00342079"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079" w:rsidRPr="003B0D2F">
        <w:rPr>
          <w:rFonts w:ascii="Times New Roman" w:hAnsi="Times New Roman" w:cs="Times New Roman"/>
          <w:b/>
          <w:sz w:val="28"/>
          <w:szCs w:val="28"/>
        </w:rPr>
        <w:t>Б</w:t>
      </w:r>
      <w:r w:rsidR="008828F7" w:rsidRPr="003B0D2F">
        <w:rPr>
          <w:rFonts w:ascii="Times New Roman" w:hAnsi="Times New Roman" w:cs="Times New Roman"/>
          <w:b/>
          <w:sz w:val="28"/>
          <w:szCs w:val="28"/>
        </w:rPr>
        <w:t>лок</w:t>
      </w:r>
      <w:proofErr w:type="gramEnd"/>
      <w:r w:rsidR="008828F7" w:rsidRPr="003B0D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8F7">
        <w:rPr>
          <w:rFonts w:ascii="Times New Roman" w:hAnsi="Times New Roman" w:cs="Times New Roman"/>
          <w:sz w:val="28"/>
          <w:szCs w:val="28"/>
        </w:rPr>
        <w:t xml:space="preserve">.  </w:t>
      </w:r>
      <w:r w:rsidR="00342079" w:rsidRPr="003B0D2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828F7" w:rsidRPr="003B0D2F">
        <w:rPr>
          <w:rFonts w:ascii="Times New Roman" w:hAnsi="Times New Roman" w:cs="Times New Roman"/>
          <w:b/>
          <w:sz w:val="28"/>
          <w:szCs w:val="28"/>
        </w:rPr>
        <w:t>заимодействие с родителями</w:t>
      </w:r>
      <w:r w:rsidR="00342079">
        <w:rPr>
          <w:rFonts w:ascii="Times New Roman" w:hAnsi="Times New Roman" w:cs="Times New Roman"/>
          <w:b/>
          <w:sz w:val="28"/>
          <w:szCs w:val="28"/>
        </w:rPr>
        <w:t>.</w:t>
      </w:r>
    </w:p>
    <w:p w:rsidR="009672CE" w:rsidRPr="003B0D2F" w:rsidRDefault="009672CE" w:rsidP="00342079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</w:p>
    <w:p w:rsidR="00342079" w:rsidRPr="008828F7" w:rsidRDefault="00342079" w:rsidP="00342079">
      <w:pPr>
        <w:tabs>
          <w:tab w:val="left" w:pos="2010"/>
        </w:tabs>
        <w:rPr>
          <w:rFonts w:ascii="Times New Roman" w:eastAsia="Times New Roman" w:hAnsi="Times New Roman"/>
          <w:b/>
          <w:sz w:val="24"/>
          <w:szCs w:val="24"/>
        </w:rPr>
      </w:pPr>
      <w:r w:rsidRPr="008828F7">
        <w:rPr>
          <w:rFonts w:ascii="Times New Roman" w:eastAsia="Times New Roman" w:hAnsi="Times New Roman"/>
          <w:b/>
          <w:sz w:val="24"/>
          <w:szCs w:val="24"/>
        </w:rPr>
        <w:t>4.1. Планирование работы с семьями воспитанников.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536"/>
        <w:gridCol w:w="1417"/>
        <w:gridCol w:w="1956"/>
        <w:gridCol w:w="1701"/>
      </w:tblGrid>
      <w:tr w:rsidR="00342079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F5540" w:rsidRDefault="00E4155E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3F5540" w:rsidRDefault="000E2FC4" w:rsidP="003F5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342079" w:rsidRPr="003F5540" w:rsidTr="00E4155E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6A459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</w:t>
            </w:r>
            <w:r w:rsidR="00342079" w:rsidRPr="003F55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Банк данных по семьям воспитанников</w:t>
            </w:r>
          </w:p>
        </w:tc>
      </w:tr>
      <w:tr w:rsidR="00342079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342079" w:rsidP="00E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родительских требований дошкольному образованию детей </w:t>
            </w:r>
          </w:p>
          <w:p w:rsidR="00E4155E" w:rsidRPr="00E4155E" w:rsidRDefault="00E4155E" w:rsidP="00E4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5E">
              <w:rPr>
                <w:rStyle w:val="c7"/>
                <w:rFonts w:ascii="Times New Roman" w:hAnsi="Times New Roman" w:cs="Times New Roman"/>
                <w:bCs/>
                <w:color w:val="000000"/>
              </w:rPr>
              <w:t>Анкетирование  </w:t>
            </w:r>
            <w:r w:rsidRPr="00E4155E">
              <w:rPr>
                <w:rStyle w:val="c7"/>
                <w:rFonts w:ascii="Times New Roman" w:hAnsi="Times New Roman" w:cs="Times New Roman"/>
                <w:color w:val="000000"/>
              </w:rPr>
              <w:t>«Ваше мнение о работе ДОУ»</w:t>
            </w:r>
            <w:r w:rsidRPr="00E4155E">
              <w:rPr>
                <w:rStyle w:val="c7"/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342079" w:rsidRPr="003F5540" w:rsidRDefault="002A178F" w:rsidP="003F5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55E" w:rsidRPr="003F5540" w:rsidTr="001C595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Социологическое исследование по определению социального статуса и микроклимата семьи.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4155E" w:rsidRPr="003F5540" w:rsidRDefault="00E4155E" w:rsidP="003F5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4155E" w:rsidRPr="003F5540" w:rsidRDefault="00E4155E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55E" w:rsidRPr="003F5540" w:rsidTr="001C595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E4155E" w:rsidRDefault="00E4155E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5E">
              <w:rPr>
                <w:rStyle w:val="c7"/>
                <w:rFonts w:ascii="Times New Roman" w:hAnsi="Times New Roman" w:cs="Times New Roman"/>
                <w:bCs/>
                <w:color w:val="000000"/>
              </w:rPr>
              <w:t>Корректировка сведений</w:t>
            </w:r>
            <w:r w:rsidRPr="00E4155E">
              <w:rPr>
                <w:rStyle w:val="c1"/>
                <w:rFonts w:ascii="Times New Roman" w:hAnsi="Times New Roman" w:cs="Times New Roman"/>
                <w:color w:val="000000"/>
              </w:rPr>
              <w:t> о родителях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5E" w:rsidRPr="003F5540" w:rsidRDefault="00E4155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E4155E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6A459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="00342079"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Наглядная  информация</w:t>
            </w:r>
          </w:p>
        </w:tc>
      </w:tr>
      <w:tr w:rsidR="00342079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Оформление «Уголок для родителей»: организация жизнедеятельности детей в ДОУ, расписание ОД, возрастные характеристики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Default="0034207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342079" w:rsidRPr="003F5540" w:rsidRDefault="002A178F" w:rsidP="003F5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«Простудные заболевания в холодное время года. Как их избежать?»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  <w:p w:rsidR="00342079" w:rsidRPr="003F5540" w:rsidRDefault="002A178F" w:rsidP="003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4A8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>
              <w:rPr>
                <w:color w:val="000000"/>
              </w:rPr>
              <w:t xml:space="preserve"> </w:t>
            </w:r>
            <w:r w:rsidRPr="000214A8">
              <w:rPr>
                <w:rFonts w:ascii="Times New Roman" w:hAnsi="Times New Roman" w:cs="Times New Roman"/>
                <w:color w:val="000000"/>
                <w:sz w:val="24"/>
              </w:rPr>
              <w:t xml:space="preserve">для родителей по вопросам формирования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r w:rsidRPr="000214A8">
              <w:rPr>
                <w:rFonts w:ascii="Times New Roman" w:hAnsi="Times New Roman" w:cs="Times New Roman"/>
                <w:color w:val="000000"/>
                <w:sz w:val="24"/>
              </w:rPr>
              <w:t>ЗОЖ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4A8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E1302C" w:rsidP="00B65AD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0214A8" w:rsidRPr="003F5540" w:rsidRDefault="000214A8" w:rsidP="00B65AD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  <w:p w:rsidR="000214A8" w:rsidRPr="003F5540" w:rsidRDefault="000214A8" w:rsidP="003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4A8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0214A8" w:rsidRPr="003F5540" w:rsidRDefault="000214A8" w:rsidP="00B65AD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  <w:p w:rsidR="000214A8" w:rsidRPr="003F5540" w:rsidRDefault="000214A8" w:rsidP="003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0214A8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8" w:rsidRPr="003F5540" w:rsidRDefault="000214A8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E41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E1302C" w:rsidP="00B65AD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«Отдых с ребёнком летом»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</w:p>
          <w:p w:rsidR="00342079" w:rsidRPr="003F5540" w:rsidRDefault="002A178F" w:rsidP="003F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3F5540" w:rsidRDefault="00342079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342079" w:rsidRPr="006A459E" w:rsidRDefault="00342079" w:rsidP="006A459E">
      <w:pPr>
        <w:pStyle w:val="a5"/>
        <w:numPr>
          <w:ilvl w:val="1"/>
          <w:numId w:val="28"/>
        </w:num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6A459E">
        <w:rPr>
          <w:rFonts w:ascii="Times New Roman" w:eastAsia="Times New Roman" w:hAnsi="Times New Roman" w:cs="Times New Roman"/>
          <w:b/>
          <w:sz w:val="24"/>
          <w:szCs w:val="24"/>
        </w:rPr>
        <w:t>Родительские собрания.</w:t>
      </w:r>
    </w:p>
    <w:p w:rsidR="006A459E" w:rsidRDefault="006A459E" w:rsidP="006A459E">
      <w:p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59E" w:rsidRPr="006A459E" w:rsidRDefault="006A459E" w:rsidP="006A459E">
      <w:pPr>
        <w:tabs>
          <w:tab w:val="left" w:pos="201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394"/>
        <w:gridCol w:w="1417"/>
        <w:gridCol w:w="1956"/>
        <w:gridCol w:w="1701"/>
      </w:tblGrid>
      <w:tr w:rsidR="00342079" w:rsidRPr="003F5540" w:rsidTr="000214A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0214A8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0214A8" w:rsidRDefault="000214A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3F5540" w:rsidRDefault="000E2FC4" w:rsidP="00021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6A459E" w:rsidRPr="003F5540" w:rsidTr="004B4BC8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9E" w:rsidRPr="006A459E" w:rsidRDefault="006A459E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6A45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родительские собрания</w:t>
            </w:r>
          </w:p>
        </w:tc>
      </w:tr>
      <w:tr w:rsidR="003F5540" w:rsidRPr="003F5540" w:rsidTr="000214A8">
        <w:trPr>
          <w:trHeight w:val="23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«Задачи воспитательно-образовательной работы с детьми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  <w:p w:rsidR="003F5540" w:rsidRPr="003F5540" w:rsidRDefault="003F5540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родителей о совместной деятельности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воспитательно-образовательной работе с детьми на новый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9043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043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5540" w:rsidRPr="003F5540" w:rsidRDefault="003F5540" w:rsidP="00904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043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8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проведения.</w:t>
            </w:r>
          </w:p>
          <w:p w:rsidR="003F5540" w:rsidRPr="003F5540" w:rsidRDefault="003F5540" w:rsidP="00B65ADB">
            <w:pPr>
              <w:pStyle w:val="af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Подготовка  ДОУ к началу нового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7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Ознакомление  родителей с целями и задачами    ДОУ на новый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 консультативном пункте  в ДОУ.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10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Выборы 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комиссии  из  состава родителей  по урегулированию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споров  между участниками   образовательных отношений.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9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3F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ыборы    состава     родительского комитета   на   новый 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«Вот и лето наступило»</w:t>
            </w:r>
          </w:p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совместной работы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  планах  на летний оздоровительный период.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3F5540" w:rsidRPr="003F5540" w:rsidRDefault="003F5540" w:rsidP="00021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214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5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4A51ED" w:rsidRDefault="003F5540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3F55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проведения:</w:t>
            </w:r>
          </w:p>
          <w:p w:rsidR="003F5540" w:rsidRPr="003F5540" w:rsidRDefault="003F5540" w:rsidP="003F55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Готовност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воспитанников  ДОУ  старших групп   к  обучению  в  школе.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1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4A51ED" w:rsidRDefault="003F5540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3F554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езультаты  осуществления  основных  направлений воспитательно-образовательной   работы  с воспитанниками  ДОУ 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 учебный год.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540" w:rsidRPr="003F5540" w:rsidTr="000214A8">
        <w:trPr>
          <w:trHeight w:val="5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4A51ED" w:rsidRDefault="003F5540" w:rsidP="00D1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40" w:rsidRPr="003F5540" w:rsidRDefault="003F5540" w:rsidP="003F5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Организация  работы   в ДОУ  на  летний оздоровительный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540" w:rsidRPr="003F5540" w:rsidRDefault="003F5540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AD8" w:rsidRPr="003F5540" w:rsidTr="000214A8">
        <w:trPr>
          <w:trHeight w:val="5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D8" w:rsidRPr="004A51ED" w:rsidRDefault="00C37AD8" w:rsidP="003F5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D8" w:rsidRPr="003F5540" w:rsidRDefault="00C37AD8" w:rsidP="003F5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О закаливании детей в летний оздоровительный период.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D8" w:rsidRPr="003F5540" w:rsidRDefault="00C37AD8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D8" w:rsidRPr="003F5540" w:rsidRDefault="00C37AD8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D8" w:rsidRPr="003F5540" w:rsidRDefault="00C37AD8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459E" w:rsidRPr="003F5540" w:rsidTr="004B4BC8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9E" w:rsidRDefault="006A459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2.          </w:t>
            </w: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3F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родительские собрания</w:t>
            </w:r>
          </w:p>
          <w:p w:rsidR="006A459E" w:rsidRPr="003F5540" w:rsidRDefault="006A459E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(по плану работы с родителя  возрастных групп)</w:t>
            </w:r>
          </w:p>
        </w:tc>
      </w:tr>
    </w:tbl>
    <w:p w:rsidR="006A459E" w:rsidRDefault="006A459E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6A459E" w:rsidRDefault="006A459E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342079" w:rsidRPr="003F5540" w:rsidRDefault="00342079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3F5540">
        <w:rPr>
          <w:rFonts w:ascii="Times New Roman" w:hAnsi="Times New Roman" w:cs="Times New Roman"/>
          <w:b/>
          <w:sz w:val="24"/>
          <w:szCs w:val="24"/>
        </w:rPr>
        <w:t xml:space="preserve"> 4.3.  Консультации для родителей.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394"/>
        <w:gridCol w:w="1417"/>
        <w:gridCol w:w="1956"/>
        <w:gridCol w:w="1701"/>
      </w:tblGrid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021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F5540" w:rsidRDefault="009A3695" w:rsidP="00021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21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                     </w:t>
            </w:r>
            <w:r w:rsidR="0022461B"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81304D" w:rsidRPr="003F5540" w:rsidTr="00DB13C7">
        <w:trPr>
          <w:trHeight w:val="4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81304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81304D" w:rsidRDefault="0081304D" w:rsidP="000214A8">
            <w:pPr>
              <w:shd w:val="clear" w:color="auto" w:fill="FFFFFF"/>
              <w:spacing w:after="300" w:line="240" w:lineRule="auto"/>
              <w:outlineLvl w:val="1"/>
              <w:rPr>
                <w:rFonts w:ascii="Times New Roman" w:hAnsi="Times New Roman" w:cs="Times New Roman"/>
                <w:sz w:val="24"/>
              </w:rPr>
            </w:pPr>
            <w:r w:rsidRPr="0081304D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ru-RU"/>
              </w:rPr>
              <w:t>Роль семьи в воспитании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Default="0081304D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  <w:p w:rsidR="0081304D" w:rsidRDefault="0081304D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E1302C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81304D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DB13C7">
        <w:trPr>
          <w:trHeight w:val="8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81304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9A3695" w:rsidP="000214A8">
            <w:pPr>
              <w:shd w:val="clear" w:color="auto" w:fill="FFFFFF"/>
              <w:spacing w:after="30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3695">
              <w:rPr>
                <w:rFonts w:ascii="Times New Roman" w:hAnsi="Times New Roman" w:cs="Times New Roman"/>
                <w:sz w:val="24"/>
              </w:rPr>
              <w:t>Взаимодействие с семьями воспитанников по развитию речевой активности дошкольников»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B13BED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</w:p>
          <w:p w:rsidR="00342079" w:rsidRPr="003F5540" w:rsidRDefault="00B13BED" w:rsidP="00B13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E29B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81304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Влияние речи родителей на развитие речи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14.10.</w:t>
            </w:r>
          </w:p>
          <w:p w:rsidR="00342079" w:rsidRPr="003F5540" w:rsidRDefault="000E29B9" w:rsidP="00B13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13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F1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B13BED" w:rsidRDefault="007F50F1" w:rsidP="0013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B13BED">
              <w:rPr>
                <w:rFonts w:ascii="Times New Roman" w:hAnsi="Times New Roman" w:cs="Times New Roman"/>
                <w:sz w:val="24"/>
              </w:rPr>
              <w:t xml:space="preserve">Как предупредить </w:t>
            </w:r>
            <w:r>
              <w:rPr>
                <w:rFonts w:ascii="Times New Roman" w:hAnsi="Times New Roman" w:cs="Times New Roman"/>
                <w:sz w:val="24"/>
              </w:rPr>
              <w:t xml:space="preserve">осенний </w:t>
            </w:r>
            <w:r w:rsidRPr="00B13BED">
              <w:rPr>
                <w:rFonts w:ascii="Times New Roman" w:hAnsi="Times New Roman" w:cs="Times New Roman"/>
                <w:sz w:val="24"/>
              </w:rPr>
              <w:t xml:space="preserve"> авитаминоз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04D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81304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81304D" w:rsidP="008130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8"/>
                <w:lang w:eastAsia="ru-RU"/>
              </w:rPr>
              <w:t>Д</w:t>
            </w:r>
            <w:r w:rsidRPr="00B613A9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8"/>
                <w:lang w:eastAsia="ru-RU"/>
              </w:rPr>
              <w:t>уховно-нравственное воспитание дошкольников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Default="007F50F1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  <w:p w:rsidR="0081304D" w:rsidRPr="003F5540" w:rsidRDefault="007F50F1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E1302C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4D" w:rsidRPr="003F5540" w:rsidRDefault="0081304D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F1" w:rsidRPr="003F5540" w:rsidTr="00DB13C7">
        <w:trPr>
          <w:trHeight w:val="7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7F50F1" w:rsidRDefault="007F50F1" w:rsidP="0013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F50F1">
              <w:rPr>
                <w:rFonts w:ascii="Times New Roman" w:hAnsi="Times New Roman" w:cs="Times New Roman"/>
                <w:color w:val="010101"/>
                <w:sz w:val="24"/>
              </w:rPr>
              <w:t>Современные проблемы духовно-нравственного воспитания детей в условиях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</w:p>
          <w:p w:rsidR="007F50F1" w:rsidRPr="003F5540" w:rsidRDefault="007F50F1" w:rsidP="00137B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F1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D66AEB" w:rsidRDefault="007F50F1" w:rsidP="00137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51">
              <w:rPr>
                <w:b/>
                <w:bCs/>
                <w:iCs/>
                <w:color w:val="333333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iCs/>
                <w:color w:val="333333"/>
                <w:szCs w:val="28"/>
                <w:shd w:val="clear" w:color="auto" w:fill="FFFFFF"/>
              </w:rPr>
              <w:t xml:space="preserve"> </w:t>
            </w:r>
            <w:r w:rsidRPr="00D66AEB">
              <w:rPr>
                <w:rFonts w:ascii="Times New Roman" w:hAnsi="Times New Roman" w:cs="Times New Roman"/>
                <w:bCs/>
                <w:iCs/>
                <w:sz w:val="24"/>
                <w:szCs w:val="28"/>
                <w:shd w:val="clear" w:color="auto" w:fill="FFFFFF"/>
              </w:rPr>
              <w:t>Дыхательная гимнастика в детском саду</w:t>
            </w:r>
            <w:hyperlink r:id="rId10" w:history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.02.</w:t>
            </w:r>
          </w:p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F1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 детей – в наших руках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10.03.</w:t>
            </w:r>
          </w:p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F1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  <w:r w:rsidRPr="00B13BED">
              <w:rPr>
                <w:rFonts w:ascii="Times New Roman" w:hAnsi="Times New Roman" w:cs="Times New Roman"/>
                <w:sz w:val="24"/>
              </w:rPr>
              <w:t>Как предупредить весенний авитаминоз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AEB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7F50F1" w:rsidRPr="00D66AEB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0F1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137BC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Ступеньки перед школой (индивидуальное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Default="007F50F1" w:rsidP="00137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F50F1" w:rsidRPr="003F5540" w:rsidRDefault="007F50F1" w:rsidP="00137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F1" w:rsidRPr="003F5540" w:rsidRDefault="007F50F1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459E" w:rsidRDefault="006A459E" w:rsidP="00342079">
      <w:pPr>
        <w:pStyle w:val="af1"/>
        <w:tabs>
          <w:tab w:val="left" w:pos="9072"/>
        </w:tabs>
        <w:rPr>
          <w:rFonts w:ascii="Times New Roman" w:hAnsi="Times New Roman" w:cs="Times New Roman"/>
          <w:b/>
          <w:szCs w:val="24"/>
        </w:rPr>
      </w:pPr>
    </w:p>
    <w:p w:rsidR="00342079" w:rsidRPr="003F5540" w:rsidRDefault="00342079" w:rsidP="00342079">
      <w:pPr>
        <w:pStyle w:val="af1"/>
        <w:tabs>
          <w:tab w:val="left" w:pos="9072"/>
        </w:tabs>
        <w:rPr>
          <w:rFonts w:ascii="Times New Roman" w:hAnsi="Times New Roman" w:cs="Times New Roman"/>
          <w:b/>
          <w:szCs w:val="24"/>
        </w:rPr>
      </w:pPr>
      <w:r w:rsidRPr="003F5540">
        <w:rPr>
          <w:rFonts w:ascii="Times New Roman" w:hAnsi="Times New Roman" w:cs="Times New Roman"/>
          <w:b/>
          <w:szCs w:val="24"/>
        </w:rPr>
        <w:t xml:space="preserve">   4.4. Стендовая информация для родителей от специалистов.</w:t>
      </w:r>
    </w:p>
    <w:p w:rsidR="00342079" w:rsidRPr="003F5540" w:rsidRDefault="00342079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394"/>
        <w:gridCol w:w="1417"/>
        <w:gridCol w:w="1956"/>
        <w:gridCol w:w="1701"/>
      </w:tblGrid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DB13C7" w:rsidRDefault="00DB13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42079" w:rsidRPr="003F5540" w:rsidRDefault="0022461B" w:rsidP="00DB13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pStyle w:val="af1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3F5540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Стили воспитания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  <w:p w:rsidR="00342079" w:rsidRPr="003F5540" w:rsidRDefault="000E29B9" w:rsidP="00DB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1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pStyle w:val="af1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3F5540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pStyle w:val="af1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3F5540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Рекомендации по коррекции речи детей. Учимся говорит</w:t>
            </w:r>
            <w:r w:rsidR="00DB13C7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ь</w:t>
            </w:r>
            <w:r w:rsidRPr="003F5540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 xml:space="preserve"> правильно.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DB13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42079" w:rsidRPr="003F5540" w:rsidRDefault="000E29B9" w:rsidP="00DB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B13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DB13C7" w:rsidP="00B65ADB">
            <w:pPr>
              <w:pStyle w:val="af1"/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Воспитатели</w:t>
            </w:r>
          </w:p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DB13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DB13C7" w:rsidRDefault="00DB13C7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дошкольного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3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13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079" w:rsidRPr="003F5540" w:rsidRDefault="000E29B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DB13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7F50F1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DB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Музыкальное</w:t>
            </w:r>
            <w:r w:rsidR="00DB13C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</w:t>
            </w:r>
            <w:r w:rsidRPr="003F554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воспитание  дет</w:t>
            </w:r>
            <w:r w:rsidR="00DB13C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DB13C7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2079" w:rsidRPr="003F5540" w:rsidRDefault="000E29B9" w:rsidP="00DB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1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6747E6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3F5540" w:rsidRDefault="00342079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342079" w:rsidRPr="003F5540" w:rsidRDefault="00342079" w:rsidP="00342079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3F5540">
        <w:rPr>
          <w:rFonts w:ascii="Times New Roman" w:hAnsi="Times New Roman" w:cs="Times New Roman"/>
          <w:b/>
          <w:sz w:val="24"/>
          <w:szCs w:val="24"/>
        </w:rPr>
        <w:t xml:space="preserve">4.5. Совместные мероприятия 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394"/>
        <w:gridCol w:w="1417"/>
        <w:gridCol w:w="1956"/>
        <w:gridCol w:w="1701"/>
      </w:tblGrid>
      <w:tr w:rsidR="00342079" w:rsidRPr="003F5540" w:rsidTr="00DB13C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DB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F5540" w:rsidRDefault="00DB13C7" w:rsidP="00DB1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         </w:t>
            </w:r>
            <w:r w:rsidR="0022461B"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</w:p>
        </w:tc>
      </w:tr>
      <w:tr w:rsidR="009536EA" w:rsidRPr="003F5540" w:rsidTr="001C5950">
        <w:trPr>
          <w:trHeight w:val="6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9536EA" w:rsidRPr="003F5540" w:rsidRDefault="009536EA" w:rsidP="0095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</w:p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3F5540" w:rsidTr="009536EA">
        <w:trPr>
          <w:trHeight w:val="49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воспитателя и работников дошкольного учреждения»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342079" w:rsidRPr="003F5540" w:rsidRDefault="000E29B9" w:rsidP="0095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3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EA" w:rsidRPr="003F5540" w:rsidTr="00DB13C7">
        <w:trPr>
          <w:trHeight w:val="86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EA" w:rsidRDefault="009536E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Р.А Кадырова.</w:t>
            </w:r>
          </w:p>
          <w:p w:rsidR="009536EA" w:rsidRPr="003F5540" w:rsidRDefault="009536E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смелые и ловкие!»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536EA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536EA" w:rsidRPr="003F5540" w:rsidRDefault="009536E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79" w:rsidRPr="003F5540" w:rsidTr="00DB13C7">
        <w:trPr>
          <w:trHeight w:val="58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34207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F0AA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A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9536EA" w:rsidP="0095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Музыкальное развлечение 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</w:t>
            </w:r>
            <w:r w:rsidR="00342079" w:rsidRPr="003F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сень золотая»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9536EA" w:rsidRPr="003F5540" w:rsidRDefault="009536EA" w:rsidP="0095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Выставка  поделок из природного материала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6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42079" w:rsidRPr="003F5540" w:rsidRDefault="000E29B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3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079"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9536EA" w:rsidRPr="003F5540" w:rsidRDefault="009536EA" w:rsidP="0095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342079" w:rsidRPr="003F5540" w:rsidRDefault="009536EA" w:rsidP="00953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1C5950">
        <w:trPr>
          <w:trHeight w:val="58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F0AA9" w:rsidRPr="003F5540" w:rsidRDefault="008F0AA9" w:rsidP="008F0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Default="008F0AA9" w:rsidP="00953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AA9" w:rsidRDefault="008F0AA9" w:rsidP="00953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 Мама, для тебя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0AA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A9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  Родительский</w:t>
            </w:r>
          </w:p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1C5950">
        <w:trPr>
          <w:trHeight w:val="623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7A5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портретов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«Моя мама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1C5950">
        <w:trPr>
          <w:trHeight w:val="623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 «Здравствуй. Новый год!»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AA9" w:rsidRPr="003F5540" w:rsidRDefault="008F0AA9" w:rsidP="007A5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1C5950">
        <w:trPr>
          <w:trHeight w:val="623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работ детей и родителей «Новогодние фантазии!»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DB13C7">
        <w:trPr>
          <w:trHeight w:val="430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1C5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8F0AA9" w:rsidRPr="003F5540" w:rsidRDefault="008F0AA9" w:rsidP="001C5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F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Новогодние праздники в детском саду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:rsidR="008F0AA9" w:rsidRPr="003F5540" w:rsidRDefault="008F0AA9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8F0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DB13C7">
        <w:trPr>
          <w:trHeight w:val="40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A9" w:rsidRDefault="008F0AA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защитников  Отечества»</w:t>
            </w:r>
          </w:p>
          <w:p w:rsidR="006E782B" w:rsidRPr="003F5540" w:rsidRDefault="006E782B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«Слава Армии нашей!»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8F0AA9" w:rsidRPr="003F5540" w:rsidRDefault="006E782B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82B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82B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82B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82B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</w:p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2B" w:rsidRPr="003F5540" w:rsidTr="00DB13C7">
        <w:trPr>
          <w:trHeight w:val="40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782B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групповых газет на тему «Наши защитники!»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E782B" w:rsidRPr="003F5540" w:rsidRDefault="006E782B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DB13C7">
        <w:trPr>
          <w:trHeight w:val="2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Default="008F0AA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F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 Март</w:t>
            </w:r>
            <w:proofErr w:type="gramStart"/>
            <w:r w:rsidRPr="003F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а-</w:t>
            </w:r>
            <w:proofErr w:type="gramEnd"/>
            <w:r w:rsidRPr="003F5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Международный женский день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E782B" w:rsidRPr="003F5540" w:rsidRDefault="006E782B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«Самая любимая, мамочка моя!»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8F0AA9" w:rsidRPr="003F5540" w:rsidRDefault="008F0AA9" w:rsidP="006E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2B" w:rsidRPr="003F5540" w:rsidTr="00DB13C7">
        <w:trPr>
          <w:trHeight w:val="2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782B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детских работ «Подарок для мамы»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6E782B" w:rsidRPr="003F5540" w:rsidRDefault="006E782B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DB13C7">
        <w:trPr>
          <w:trHeight w:val="2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D8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чеченского  языка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Беза</w:t>
            </w:r>
            <w:proofErr w:type="spellEnd"/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бовза</w:t>
            </w:r>
            <w:proofErr w:type="spellEnd"/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хаа</w:t>
            </w:r>
            <w:proofErr w:type="spellEnd"/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хьайн</w:t>
            </w:r>
            <w:proofErr w:type="spellEnd"/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ненан</w:t>
            </w:r>
            <w:proofErr w:type="spellEnd"/>
            <w:r w:rsidR="006E7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  <w:r w:rsidR="006E782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8F0AA9" w:rsidRPr="003F5540" w:rsidRDefault="008F0AA9" w:rsidP="006E7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DB13C7">
        <w:trPr>
          <w:trHeight w:val="2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D8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Победы</w:t>
            </w:r>
          </w:p>
          <w:p w:rsidR="008F0AA9" w:rsidRPr="003F5540" w:rsidRDefault="006E782B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«Этот День Победы!»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.05                  </w:t>
            </w:r>
          </w:p>
          <w:p w:rsidR="008F0AA9" w:rsidRPr="003F5540" w:rsidRDefault="008F0AA9" w:rsidP="006E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6E7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2B" w:rsidRPr="003F5540" w:rsidTr="00DB13C7">
        <w:trPr>
          <w:trHeight w:val="299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6E782B" w:rsidRPr="003F5540" w:rsidRDefault="00D8771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B" w:rsidRPr="003F5540" w:rsidRDefault="00D8771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творчество – рисунок на асфальте «Мы за руки держаться будем, мир на земле добудем!»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71A" w:rsidRPr="003F5540" w:rsidRDefault="00D8771A" w:rsidP="00D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.05                  </w:t>
            </w:r>
          </w:p>
          <w:p w:rsidR="006E782B" w:rsidRPr="003F5540" w:rsidRDefault="00D8771A" w:rsidP="00D877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B" w:rsidRPr="003F5540" w:rsidRDefault="006E782B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AA9" w:rsidRPr="003F5540" w:rsidTr="00DB13C7">
        <w:trPr>
          <w:trHeight w:val="562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Default="00D8771A" w:rsidP="00D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детей в школу.</w:t>
            </w:r>
          </w:p>
          <w:p w:rsidR="00D8771A" w:rsidRPr="003F5540" w:rsidRDefault="00D8771A" w:rsidP="00D87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 «До свидания, детский сад!»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D8771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F0AA9"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AA9" w:rsidRPr="003F554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7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9" w:rsidRPr="003F5540" w:rsidRDefault="008F0AA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079" w:rsidRPr="003F5540" w:rsidRDefault="00342079" w:rsidP="00342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D4D" w:rsidRPr="003F5540" w:rsidRDefault="00F04D4D" w:rsidP="00342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7592" w:rsidRPr="003F5540" w:rsidRDefault="00FD7592" w:rsidP="003420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6EA" w:rsidRDefault="00342079" w:rsidP="00953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F554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F5540">
        <w:rPr>
          <w:rFonts w:ascii="Times New Roman" w:eastAsia="Times New Roman" w:hAnsi="Times New Roman" w:cs="Times New Roman"/>
          <w:b/>
          <w:sz w:val="24"/>
          <w:szCs w:val="24"/>
        </w:rPr>
        <w:t xml:space="preserve">  БЛОК</w:t>
      </w:r>
      <w:proofErr w:type="gramEnd"/>
      <w:r w:rsidR="009536EA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Pr="003F5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5540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АДМИНИСТРАТИВНО-ХОЗЯЙСТВЕННАЯ РАБОТА.</w:t>
      </w:r>
    </w:p>
    <w:p w:rsidR="009536EA" w:rsidRDefault="009536EA" w:rsidP="00953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2079" w:rsidRPr="006E56A0" w:rsidRDefault="00342079" w:rsidP="006E56A0">
      <w:pPr>
        <w:rPr>
          <w:rFonts w:ascii="Times New Roman" w:hAnsi="Times New Roman" w:cs="Times New Roman"/>
          <w:b/>
          <w:sz w:val="24"/>
          <w:szCs w:val="24"/>
        </w:rPr>
      </w:pPr>
      <w:r w:rsidRPr="003F55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5.1</w:t>
      </w:r>
      <w:r w:rsidRPr="006E56A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8771A" w:rsidRPr="006E5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6A0" w:rsidRPr="006E56A0">
        <w:rPr>
          <w:rFonts w:ascii="Times New Roman" w:hAnsi="Times New Roman" w:cs="Times New Roman"/>
          <w:b/>
          <w:sz w:val="24"/>
          <w:szCs w:val="24"/>
        </w:rPr>
        <w:t>Организационные вопросы</w:t>
      </w:r>
      <w:r w:rsidR="006E56A0">
        <w:rPr>
          <w:rFonts w:ascii="Times New Roman" w:hAnsi="Times New Roman" w:cs="Times New Roman"/>
          <w:b/>
          <w:sz w:val="24"/>
          <w:szCs w:val="24"/>
        </w:rPr>
        <w:t>.</w:t>
      </w:r>
      <w:r w:rsidR="006E56A0" w:rsidRPr="006E56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275"/>
        <w:gridCol w:w="1956"/>
        <w:gridCol w:w="1730"/>
      </w:tblGrid>
      <w:tr w:rsidR="00342079" w:rsidRPr="003F5540" w:rsidTr="009536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9536EA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42079"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F5540" w:rsidRDefault="0022461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3F5540" w:rsidTr="009536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6E56A0" w:rsidP="006E56A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56A0">
              <w:rPr>
                <w:rFonts w:ascii="Times New Roman" w:hAnsi="Times New Roman" w:cs="Times New Roman"/>
                <w:sz w:val="24"/>
              </w:rPr>
              <w:t>Подготовка учреждени</w:t>
            </w:r>
            <w:r>
              <w:rPr>
                <w:rFonts w:ascii="Times New Roman" w:hAnsi="Times New Roman" w:cs="Times New Roman"/>
                <w:sz w:val="24"/>
              </w:rPr>
              <w:t xml:space="preserve">я </w:t>
            </w:r>
            <w:r w:rsidRPr="006E56A0">
              <w:rPr>
                <w:rFonts w:ascii="Times New Roman" w:hAnsi="Times New Roman" w:cs="Times New Roman"/>
                <w:sz w:val="24"/>
              </w:rPr>
              <w:t xml:space="preserve"> к началу нового учебного года: составление акта о готовности ДОУ к началу учебного года</w:t>
            </w:r>
          </w:p>
          <w:p w:rsidR="006E56A0" w:rsidRPr="006E56A0" w:rsidRDefault="006E56A0" w:rsidP="006E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9" w:rsidRDefault="006E56A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E56A0" w:rsidRPr="003F5540" w:rsidRDefault="006E56A0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A0" w:rsidRDefault="006E56A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A0" w:rsidRDefault="006E56A0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9536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6E56A0" w:rsidRDefault="006E56A0" w:rsidP="006E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</w:rPr>
              <w:t>Работа по составлению нормативных документов и локальных актов по административно-хозяйственной части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42079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6A0" w:rsidRPr="003F5540" w:rsidTr="001C5950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A0" w:rsidRPr="003F5540" w:rsidRDefault="006E56A0" w:rsidP="00B65A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A0" w:rsidRPr="003F5540" w:rsidRDefault="006E56A0" w:rsidP="00B65A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</w:rPr>
              <w:t>Инвентаризация в ДОУ. Списание</w:t>
            </w:r>
            <w: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56A0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6E56A0" w:rsidRPr="003F5540" w:rsidRDefault="006E56A0" w:rsidP="006E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E56A0" w:rsidRPr="003F5540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A0" w:rsidRPr="003F5540" w:rsidRDefault="006E56A0" w:rsidP="00B65A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6A0" w:rsidRPr="003F5540" w:rsidTr="001C5950">
        <w:trPr>
          <w:trHeight w:val="39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0" w:rsidRPr="003F5540" w:rsidRDefault="006E56A0" w:rsidP="00B65AD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0" w:rsidRPr="006E56A0" w:rsidRDefault="006E56A0" w:rsidP="00B65AD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  <w:szCs w:val="24"/>
              </w:rPr>
              <w:t>Ревизия трудовых книжек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E56A0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E56A0" w:rsidRPr="006E56A0" w:rsidRDefault="006E56A0" w:rsidP="006E5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6E56A0" w:rsidRDefault="006E56A0" w:rsidP="006E5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E56A0" w:rsidRPr="006E56A0" w:rsidRDefault="006E56A0" w:rsidP="00164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6A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16413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A0" w:rsidRPr="003F5540" w:rsidRDefault="006E56A0" w:rsidP="00B65AD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6413F" w:rsidRDefault="0016413F" w:rsidP="001641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2079" w:rsidRPr="0016413F" w:rsidRDefault="00342079" w:rsidP="0016413F">
      <w:pPr>
        <w:rPr>
          <w:b/>
        </w:rPr>
      </w:pPr>
      <w:r w:rsidRPr="003F554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F5540">
        <w:rPr>
          <w:rFonts w:ascii="Times New Roman" w:hAnsi="Times New Roman" w:cs="Times New Roman"/>
          <w:b/>
          <w:sz w:val="24"/>
          <w:szCs w:val="24"/>
        </w:rPr>
        <w:t xml:space="preserve">5.2.  </w:t>
      </w:r>
      <w:r w:rsidR="0016413F" w:rsidRPr="0016413F">
        <w:rPr>
          <w:rFonts w:ascii="Times New Roman" w:hAnsi="Times New Roman" w:cs="Times New Roman"/>
          <w:b/>
          <w:sz w:val="24"/>
        </w:rPr>
        <w:t>Обеспечение безопасности образовательного процесса</w:t>
      </w:r>
      <w:r w:rsidR="0016413F">
        <w:rPr>
          <w:rFonts w:ascii="Times New Roman" w:hAnsi="Times New Roman" w:cs="Times New Roman"/>
          <w:b/>
          <w:sz w:val="24"/>
        </w:rPr>
        <w:t>.</w:t>
      </w:r>
      <w:r w:rsidR="0016413F" w:rsidRPr="0016413F">
        <w:rPr>
          <w:b/>
          <w:sz w:val="24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678"/>
        <w:gridCol w:w="1275"/>
        <w:gridCol w:w="1956"/>
        <w:gridCol w:w="1730"/>
      </w:tblGrid>
      <w:tr w:rsidR="00342079" w:rsidRPr="003F5540" w:rsidTr="001641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42079"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F5540" w:rsidRDefault="00F04D4D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3F5540" w:rsidTr="0016413F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16413F" w:rsidRDefault="0016413F" w:rsidP="00164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>Издание приказов об обеспечении безопасности в учреждении (противопожарная безопасность, противодействие терроризму)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  <w:p w:rsidR="0016413F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342079" w:rsidRPr="003F5540" w:rsidRDefault="0016413F" w:rsidP="00164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16413F">
              <w:rPr>
                <w:rFonts w:ascii="Times New Roman" w:hAnsi="Times New Roman" w:cs="Times New Roman"/>
                <w:sz w:val="24"/>
              </w:rPr>
              <w:t>нварь</w:t>
            </w: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29B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2079"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>Заведующий</w:t>
            </w: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16413F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16413F" w:rsidRDefault="0016413F" w:rsidP="00164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 xml:space="preserve">Постоянный контроль соответствия требованиям безопасности здания и территории детского сада </w:t>
            </w:r>
            <w:proofErr w:type="gramStart"/>
            <w:r w:rsidRPr="0016413F"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 w:rsidRPr="001641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6413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З</w:t>
            </w:r>
            <w:r w:rsidRPr="0016413F">
              <w:rPr>
                <w:rFonts w:ascii="Times New Roman" w:hAnsi="Times New Roman" w:cs="Times New Roman"/>
                <w:sz w:val="24"/>
              </w:rPr>
              <w:t>аведующий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1641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16413F" w:rsidRDefault="0016413F" w:rsidP="00164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 xml:space="preserve">Своевременное выполнение предписаний надзорных органов в сфере обеспечения безопасности образовательного процесса.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16413F">
              <w:rPr>
                <w:rFonts w:ascii="Times New Roman" w:hAnsi="Times New Roman" w:cs="Times New Roman"/>
                <w:sz w:val="24"/>
              </w:rPr>
              <w:t>аведующий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1641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16413F" w:rsidRDefault="0016413F" w:rsidP="00164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 xml:space="preserve">Проведение инструктажей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16413F">
              <w:rPr>
                <w:rFonts w:ascii="Times New Roman" w:hAnsi="Times New Roman" w:cs="Times New Roman"/>
                <w:sz w:val="24"/>
              </w:rPr>
              <w:t>аведующий</w:t>
            </w:r>
          </w:p>
          <w:p w:rsidR="0016413F" w:rsidRPr="003F5540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>Ответственный по ОТ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413F" w:rsidRPr="003F5540" w:rsidTr="001641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Pr="003F5540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Pr="0016413F" w:rsidRDefault="0016413F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>Систематическое изучение нормативно-правовых и планирующих документов в сфере безопасности образова</w:t>
            </w:r>
            <w:r>
              <w:rPr>
                <w:rFonts w:ascii="Times New Roman" w:hAnsi="Times New Roman" w:cs="Times New Roman"/>
                <w:sz w:val="24"/>
              </w:rPr>
              <w:t xml:space="preserve">тельного процесса </w:t>
            </w:r>
            <w:r w:rsidRPr="0016413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Pr="003F5540" w:rsidRDefault="0016413F" w:rsidP="001C5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Pr="003F5540" w:rsidRDefault="0016413F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16413F">
              <w:rPr>
                <w:rFonts w:ascii="Times New Roman" w:hAnsi="Times New Roman" w:cs="Times New Roman"/>
                <w:sz w:val="24"/>
              </w:rPr>
              <w:t>аведующий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Pr="003F5540" w:rsidRDefault="0016413F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16413F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16413F" w:rsidRDefault="0016413F" w:rsidP="0016413F">
            <w:pPr>
              <w:spacing w:after="0"/>
            </w:pPr>
            <w:r w:rsidRPr="0016413F">
              <w:rPr>
                <w:rFonts w:ascii="Times New Roman" w:hAnsi="Times New Roman" w:cs="Times New Roman"/>
                <w:sz w:val="24"/>
              </w:rPr>
              <w:t>Занятия безопасности для дошкольников (по плану) - цикл занятий по ОБЖ</w:t>
            </w:r>
            <w:r w:rsidRPr="0016413F"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16413F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16413F" w:rsidRDefault="0016413F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13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16413F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13F" w:rsidRPr="0016413F" w:rsidRDefault="0016413F" w:rsidP="0016413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6413F">
              <w:rPr>
                <w:rFonts w:ascii="Times New Roman" w:hAnsi="Times New Roman" w:cs="Times New Roman"/>
                <w:sz w:val="24"/>
              </w:rPr>
              <w:t>Учебные тренировки эвакуации детей и сотрудников, действий пр</w:t>
            </w:r>
            <w:r w:rsidR="00452C8A">
              <w:rPr>
                <w:rFonts w:ascii="Times New Roman" w:hAnsi="Times New Roman" w:cs="Times New Roman"/>
                <w:sz w:val="24"/>
              </w:rPr>
              <w:t>и возникновении ЧС   (по плану</w:t>
            </w:r>
            <w:proofErr w:type="gramStart"/>
            <w:r w:rsidR="00452C8A">
              <w:rPr>
                <w:rFonts w:ascii="Times New Roman" w:hAnsi="Times New Roman" w:cs="Times New Roman"/>
                <w:sz w:val="24"/>
              </w:rPr>
              <w:t xml:space="preserve"> )</w:t>
            </w:r>
            <w:proofErr w:type="gramEnd"/>
          </w:p>
          <w:p w:rsidR="00342079" w:rsidRPr="003F5540" w:rsidRDefault="00342079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452C8A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342079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16413F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452C8A" w:rsidRDefault="00452C8A" w:rsidP="004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C8A">
              <w:rPr>
                <w:rFonts w:ascii="Times New Roman" w:hAnsi="Times New Roman" w:cs="Times New Roman"/>
                <w:sz w:val="24"/>
              </w:rPr>
              <w:t xml:space="preserve">Проведение разъяснительной работы с родителями воспитанников направленной на повышение бдительности, готовности к действиям в чрезвычайных ситуациях с просмотром фильма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452C8A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8A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C8A" w:rsidRPr="003F5540" w:rsidTr="0016413F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45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C3">
              <w:rPr>
                <w:rFonts w:ascii="Times New Roman" w:hAnsi="Times New Roman" w:cs="Times New Roman"/>
                <w:sz w:val="24"/>
              </w:rPr>
              <w:t xml:space="preserve">Оформление наглядно-стендовой информации по вопросам безопасности для родителей каждой возрастной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1C5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1C5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8A">
              <w:rPr>
                <w:rFonts w:ascii="Times New Roman" w:hAnsi="Times New Roman" w:cs="Times New Roman"/>
                <w:sz w:val="24"/>
              </w:rPr>
              <w:t>Воспитатели групп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3F5540" w:rsidRDefault="00342079" w:rsidP="002551F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2079" w:rsidRDefault="00342079" w:rsidP="00452C8A">
      <w:pPr>
        <w:spacing w:after="0"/>
        <w:rPr>
          <w:b/>
        </w:rPr>
      </w:pPr>
      <w:r w:rsidRPr="003F5540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="00452C8A" w:rsidRPr="00452C8A">
        <w:rPr>
          <w:rFonts w:ascii="Times New Roman" w:hAnsi="Times New Roman" w:cs="Times New Roman"/>
          <w:b/>
          <w:sz w:val="24"/>
        </w:rPr>
        <w:t>Работа по благоустройству территории ДОУ</w:t>
      </w:r>
      <w:r w:rsidR="00452C8A">
        <w:rPr>
          <w:rFonts w:ascii="Times New Roman" w:hAnsi="Times New Roman" w:cs="Times New Roman"/>
          <w:b/>
          <w:sz w:val="24"/>
        </w:rPr>
        <w:t>.</w:t>
      </w:r>
    </w:p>
    <w:p w:rsidR="00452C8A" w:rsidRPr="00452C8A" w:rsidRDefault="00452C8A" w:rsidP="00452C8A">
      <w:pPr>
        <w:spacing w:after="0"/>
        <w:rPr>
          <w:b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36"/>
        <w:gridCol w:w="1417"/>
        <w:gridCol w:w="1956"/>
        <w:gridCol w:w="1730"/>
      </w:tblGrid>
      <w:tr w:rsidR="00342079" w:rsidRPr="003F5540" w:rsidTr="00452C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F5540" w:rsidRDefault="0022461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452C8A" w:rsidRPr="003F5540" w:rsidTr="00452C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C8A">
              <w:rPr>
                <w:rFonts w:ascii="Times New Roman" w:hAnsi="Times New Roman" w:cs="Times New Roman"/>
                <w:sz w:val="24"/>
              </w:rPr>
              <w:t>Проведение субботников</w:t>
            </w:r>
            <w:proofErr w:type="gramStart"/>
            <w:r w:rsidRPr="00452C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заведующего по хозяйству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8A" w:rsidRPr="003F5540" w:rsidTr="001C5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Работа на участке детского сада:</w:t>
            </w:r>
          </w:p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подстричь деревья, кустарники;</w:t>
            </w:r>
          </w:p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обработка грядок, цветников.</w:t>
            </w:r>
          </w:p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8A" w:rsidRDefault="00452C8A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C8A" w:rsidRDefault="00452C8A" w:rsidP="00B65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хозяйству</w:t>
            </w:r>
          </w:p>
          <w:p w:rsidR="00452C8A" w:rsidRDefault="00452C8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8A" w:rsidRPr="003F5540" w:rsidTr="001C5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Проверка освещения на территории 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8A" w:rsidRPr="003F5540" w:rsidTr="001C5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452C8A" w:rsidRDefault="00452C8A" w:rsidP="00452C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2C8A">
              <w:rPr>
                <w:rFonts w:ascii="Times New Roman" w:hAnsi="Times New Roman" w:cs="Times New Roman"/>
                <w:sz w:val="24"/>
              </w:rPr>
              <w:t>Обрезка деревьев и кустарников Завхоз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2C8A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8A" w:rsidRPr="003F5540" w:rsidTr="001C5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C8A" w:rsidRDefault="00452C8A" w:rsidP="00B6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хозяйству</w:t>
            </w:r>
          </w:p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C8A" w:rsidRPr="003F5540" w:rsidTr="001C59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52C8A" w:rsidRPr="003F5540" w:rsidRDefault="00452C8A" w:rsidP="00452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8A" w:rsidRPr="003F5540" w:rsidRDefault="00452C8A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079" w:rsidRPr="003F5540" w:rsidRDefault="00342079" w:rsidP="00342079">
      <w:pPr>
        <w:rPr>
          <w:rFonts w:ascii="Times New Roman" w:hAnsi="Times New Roman" w:cs="Times New Roman"/>
          <w:b/>
          <w:sz w:val="24"/>
          <w:szCs w:val="24"/>
        </w:rPr>
      </w:pPr>
    </w:p>
    <w:p w:rsidR="00342079" w:rsidRPr="003F5540" w:rsidRDefault="00342079" w:rsidP="00342079">
      <w:pPr>
        <w:rPr>
          <w:rFonts w:ascii="Times New Roman" w:hAnsi="Times New Roman" w:cs="Times New Roman"/>
          <w:b/>
          <w:sz w:val="24"/>
          <w:szCs w:val="24"/>
        </w:rPr>
      </w:pPr>
      <w:r w:rsidRPr="003F554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5.5.</w:t>
      </w:r>
      <w:r w:rsidRPr="003F5540">
        <w:rPr>
          <w:rFonts w:ascii="Times New Roman" w:hAnsi="Times New Roman" w:cs="Times New Roman"/>
          <w:b/>
          <w:sz w:val="24"/>
          <w:szCs w:val="24"/>
        </w:rPr>
        <w:t xml:space="preserve"> Работа с обслуживающим персоналом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536"/>
        <w:gridCol w:w="1417"/>
        <w:gridCol w:w="1956"/>
        <w:gridCol w:w="1730"/>
      </w:tblGrid>
      <w:tr w:rsidR="00342079" w:rsidRPr="003F5540" w:rsidTr="00452C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  <w:p w:rsidR="00342079" w:rsidRPr="003F5540" w:rsidRDefault="0022461B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</w:t>
            </w:r>
          </w:p>
        </w:tc>
      </w:tr>
      <w:tr w:rsidR="00342079" w:rsidRPr="003F5540" w:rsidTr="00452C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FD7592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342079" w:rsidRPr="003F5540" w:rsidRDefault="00342079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452C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FD7592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079" w:rsidRPr="003F5540" w:rsidTr="00452C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FD7592" w:rsidP="00B65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F5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5540">
              <w:rPr>
                <w:rFonts w:ascii="Times New Roman" w:hAnsi="Times New Roman" w:cs="Times New Roman"/>
                <w:sz w:val="24"/>
                <w:szCs w:val="24"/>
              </w:rPr>
              <w:t>о  ТБ и ОТ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79" w:rsidRPr="003F5540" w:rsidRDefault="00342079" w:rsidP="00B65A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2079" w:rsidRPr="003F5540" w:rsidRDefault="00342079" w:rsidP="003420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079" w:rsidRPr="003F5540" w:rsidRDefault="00342079" w:rsidP="00342079">
      <w:pPr>
        <w:rPr>
          <w:rFonts w:ascii="Times New Roman" w:hAnsi="Times New Roman" w:cs="Times New Roman"/>
          <w:sz w:val="24"/>
          <w:szCs w:val="24"/>
        </w:rPr>
      </w:pPr>
    </w:p>
    <w:p w:rsidR="00342079" w:rsidRPr="003F5540" w:rsidRDefault="00342079" w:rsidP="00342079">
      <w:pPr>
        <w:rPr>
          <w:rFonts w:ascii="Times New Roman" w:hAnsi="Times New Roman" w:cs="Times New Roman"/>
          <w:sz w:val="24"/>
          <w:szCs w:val="24"/>
        </w:rPr>
      </w:pPr>
    </w:p>
    <w:p w:rsidR="00B02F59" w:rsidRPr="003F5540" w:rsidRDefault="00B02F59" w:rsidP="00B02F59">
      <w:pPr>
        <w:keepNext/>
        <w:keepLines/>
        <w:spacing w:before="40" w:after="0" w:line="276" w:lineRule="auto"/>
        <w:jc w:val="center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keepNext/>
        <w:keepLines/>
        <w:spacing w:before="40" w:after="0" w:line="276" w:lineRule="auto"/>
        <w:jc w:val="center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</w:p>
    <w:p w:rsidR="00B02F59" w:rsidRPr="003F5540" w:rsidRDefault="00B02F59" w:rsidP="00B02F59">
      <w:pPr>
        <w:keepNext/>
        <w:keepLines/>
        <w:spacing w:before="40" w:after="0" w:line="276" w:lineRule="auto"/>
        <w:outlineLvl w:val="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02F59" w:rsidRPr="003F5540" w:rsidRDefault="00B02F59" w:rsidP="00B02F59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B6F5C" w:rsidRPr="003F5540" w:rsidRDefault="008B6F5C">
      <w:pPr>
        <w:rPr>
          <w:rFonts w:ascii="Times New Roman" w:hAnsi="Times New Roman" w:cs="Times New Roman"/>
          <w:sz w:val="24"/>
          <w:szCs w:val="24"/>
        </w:rPr>
      </w:pPr>
    </w:p>
    <w:sectPr w:rsidR="008B6F5C" w:rsidRPr="003F5540" w:rsidSect="00672E7D">
      <w:headerReference w:type="default" r:id="rId11"/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C8" w:rsidRDefault="004B4BC8" w:rsidP="00E43A44">
      <w:pPr>
        <w:spacing w:after="0" w:line="240" w:lineRule="auto"/>
      </w:pPr>
      <w:r>
        <w:separator/>
      </w:r>
    </w:p>
  </w:endnote>
  <w:endnote w:type="continuationSeparator" w:id="0">
    <w:p w:rsidR="004B4BC8" w:rsidRDefault="004B4BC8" w:rsidP="00E4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C8" w:rsidRDefault="004B4BC8" w:rsidP="00E43A44">
      <w:pPr>
        <w:spacing w:after="0" w:line="240" w:lineRule="auto"/>
      </w:pPr>
      <w:r>
        <w:separator/>
      </w:r>
    </w:p>
  </w:footnote>
  <w:footnote w:type="continuationSeparator" w:id="0">
    <w:p w:rsidR="004B4BC8" w:rsidRDefault="004B4BC8" w:rsidP="00E4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C8" w:rsidRDefault="004B4BC8" w:rsidP="002551FB">
    <w:pPr>
      <w:pStyle w:val="a8"/>
      <w:tabs>
        <w:tab w:val="clear" w:pos="9355"/>
        <w:tab w:val="left" w:pos="3012"/>
        <w:tab w:val="center" w:pos="5173"/>
        <w:tab w:val="left" w:pos="8676"/>
      </w:tabs>
    </w:pPr>
    <w:r>
      <w:tab/>
    </w:r>
  </w:p>
  <w:p w:rsidR="004B4BC8" w:rsidRDefault="004B4B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A13"/>
    <w:multiLevelType w:val="multilevel"/>
    <w:tmpl w:val="57F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341A8"/>
    <w:multiLevelType w:val="hybridMultilevel"/>
    <w:tmpl w:val="48DC864E"/>
    <w:lvl w:ilvl="0" w:tplc="CBF2B4EC">
      <w:start w:val="1"/>
      <w:numFmt w:val="decimal"/>
      <w:lvlText w:val="%1."/>
      <w:lvlJc w:val="left"/>
      <w:pPr>
        <w:ind w:left="840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10DD6"/>
    <w:multiLevelType w:val="hybridMultilevel"/>
    <w:tmpl w:val="DE7AA610"/>
    <w:lvl w:ilvl="0" w:tplc="05285352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8CE6732"/>
    <w:multiLevelType w:val="hybridMultilevel"/>
    <w:tmpl w:val="85F0AF94"/>
    <w:lvl w:ilvl="0" w:tplc="552E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E20EB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301DE"/>
    <w:multiLevelType w:val="hybridMultilevel"/>
    <w:tmpl w:val="9AF06814"/>
    <w:lvl w:ilvl="0" w:tplc="4664BF26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>
    <w:nsid w:val="0B7D72FE"/>
    <w:multiLevelType w:val="hybridMultilevel"/>
    <w:tmpl w:val="B4ACB778"/>
    <w:lvl w:ilvl="0" w:tplc="EC900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563C37"/>
    <w:multiLevelType w:val="hybridMultilevel"/>
    <w:tmpl w:val="12A0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D6971"/>
    <w:multiLevelType w:val="multilevel"/>
    <w:tmpl w:val="D0AE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249C8"/>
    <w:multiLevelType w:val="hybridMultilevel"/>
    <w:tmpl w:val="6CC68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81DA3"/>
    <w:multiLevelType w:val="multilevel"/>
    <w:tmpl w:val="1B86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60" w:hanging="600"/>
      </w:pPr>
      <w:rPr>
        <w:rFonts w:eastAsia="Calibri" w:hint="default"/>
        <w:i w:val="0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i w:val="0"/>
      </w:rPr>
    </w:lvl>
  </w:abstractNum>
  <w:abstractNum w:abstractNumId="11">
    <w:nsid w:val="2DA42344"/>
    <w:multiLevelType w:val="hybridMultilevel"/>
    <w:tmpl w:val="2D36DAB6"/>
    <w:lvl w:ilvl="0" w:tplc="8472910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793DD0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771C9"/>
    <w:multiLevelType w:val="hybridMultilevel"/>
    <w:tmpl w:val="693C8038"/>
    <w:lvl w:ilvl="0" w:tplc="7228F1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02BD4"/>
    <w:multiLevelType w:val="hybridMultilevel"/>
    <w:tmpl w:val="8924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62A5E"/>
    <w:multiLevelType w:val="multilevel"/>
    <w:tmpl w:val="631ED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0B7578"/>
    <w:multiLevelType w:val="hybridMultilevel"/>
    <w:tmpl w:val="72F45DE4"/>
    <w:lvl w:ilvl="0" w:tplc="9C968E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7897500"/>
    <w:multiLevelType w:val="hybridMultilevel"/>
    <w:tmpl w:val="D3E699F4"/>
    <w:lvl w:ilvl="0" w:tplc="A3407354">
      <w:start w:val="1"/>
      <w:numFmt w:val="decimal"/>
      <w:lvlText w:val="%1)"/>
      <w:lvlJc w:val="left"/>
      <w:pPr>
        <w:ind w:left="64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57CB3E07"/>
    <w:multiLevelType w:val="hybridMultilevel"/>
    <w:tmpl w:val="8924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5762C"/>
    <w:multiLevelType w:val="hybridMultilevel"/>
    <w:tmpl w:val="8924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859FD"/>
    <w:multiLevelType w:val="hybridMultilevel"/>
    <w:tmpl w:val="EAC8BF4E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525C1"/>
    <w:multiLevelType w:val="hybridMultilevel"/>
    <w:tmpl w:val="5EFE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E381E"/>
    <w:multiLevelType w:val="hybridMultilevel"/>
    <w:tmpl w:val="6D1C35EC"/>
    <w:lvl w:ilvl="0" w:tplc="E7F43DC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81617"/>
    <w:multiLevelType w:val="hybridMultilevel"/>
    <w:tmpl w:val="68C009D4"/>
    <w:lvl w:ilvl="0" w:tplc="8C4E10E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639C363A"/>
    <w:multiLevelType w:val="multilevel"/>
    <w:tmpl w:val="0DF4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BC57B4"/>
    <w:multiLevelType w:val="hybridMultilevel"/>
    <w:tmpl w:val="F2ECD9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37A7D"/>
    <w:multiLevelType w:val="hybridMultilevel"/>
    <w:tmpl w:val="3CE690A2"/>
    <w:lvl w:ilvl="0" w:tplc="224AE7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674B6"/>
    <w:multiLevelType w:val="hybridMultilevel"/>
    <w:tmpl w:val="63EC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B3FCD"/>
    <w:multiLevelType w:val="multilevel"/>
    <w:tmpl w:val="CB923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9D241E9"/>
    <w:multiLevelType w:val="hybridMultilevel"/>
    <w:tmpl w:val="4D54EECC"/>
    <w:lvl w:ilvl="0" w:tplc="C48CD3D6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0">
    <w:nsid w:val="7C4D7BB1"/>
    <w:multiLevelType w:val="hybridMultilevel"/>
    <w:tmpl w:val="4260D378"/>
    <w:lvl w:ilvl="0" w:tplc="EE4C9A4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CF355CB"/>
    <w:multiLevelType w:val="hybridMultilevel"/>
    <w:tmpl w:val="30602534"/>
    <w:lvl w:ilvl="0" w:tplc="C98EEB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D50E4"/>
    <w:multiLevelType w:val="multilevel"/>
    <w:tmpl w:val="1BA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9"/>
  </w:num>
  <w:num w:numId="4">
    <w:abstractNumId w:val="30"/>
  </w:num>
  <w:num w:numId="5">
    <w:abstractNumId w:val="23"/>
  </w:num>
  <w:num w:numId="6">
    <w:abstractNumId w:val="9"/>
  </w:num>
  <w:num w:numId="7">
    <w:abstractNumId w:val="16"/>
  </w:num>
  <w:num w:numId="8">
    <w:abstractNumId w:val="5"/>
  </w:num>
  <w:num w:numId="9">
    <w:abstractNumId w:val="17"/>
  </w:num>
  <w:num w:numId="10">
    <w:abstractNumId w:val="2"/>
  </w:num>
  <w:num w:numId="11">
    <w:abstractNumId w:val="1"/>
  </w:num>
  <w:num w:numId="12">
    <w:abstractNumId w:val="8"/>
  </w:num>
  <w:num w:numId="13">
    <w:abstractNumId w:val="27"/>
  </w:num>
  <w:num w:numId="14">
    <w:abstractNumId w:val="13"/>
  </w:num>
  <w:num w:numId="15">
    <w:abstractNumId w:val="22"/>
  </w:num>
  <w:num w:numId="16">
    <w:abstractNumId w:val="24"/>
  </w:num>
  <w:num w:numId="17">
    <w:abstractNumId w:val="7"/>
  </w:num>
  <w:num w:numId="18">
    <w:abstractNumId w:val="4"/>
  </w:num>
  <w:num w:numId="19">
    <w:abstractNumId w:val="10"/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</w:num>
  <w:num w:numId="22">
    <w:abstractNumId w:val="19"/>
  </w:num>
  <w:num w:numId="23">
    <w:abstractNumId w:val="6"/>
  </w:num>
  <w:num w:numId="24">
    <w:abstractNumId w:val="25"/>
  </w:num>
  <w:num w:numId="25">
    <w:abstractNumId w:val="31"/>
  </w:num>
  <w:num w:numId="26">
    <w:abstractNumId w:val="18"/>
  </w:num>
  <w:num w:numId="27">
    <w:abstractNumId w:val="14"/>
  </w:num>
  <w:num w:numId="28">
    <w:abstractNumId w:val="15"/>
  </w:num>
  <w:num w:numId="29">
    <w:abstractNumId w:val="32"/>
  </w:num>
  <w:num w:numId="30">
    <w:abstractNumId w:val="0"/>
  </w:num>
  <w:num w:numId="31">
    <w:abstractNumId w:val="3"/>
  </w:num>
  <w:num w:numId="32">
    <w:abstractNumId w:val="28"/>
  </w:num>
  <w:num w:numId="33">
    <w:abstractNumId w:val="2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741A4C"/>
    <w:rsid w:val="00000EB9"/>
    <w:rsid w:val="00003DAB"/>
    <w:rsid w:val="0000574C"/>
    <w:rsid w:val="00017771"/>
    <w:rsid w:val="00020D9D"/>
    <w:rsid w:val="000214A8"/>
    <w:rsid w:val="00032A58"/>
    <w:rsid w:val="0003390A"/>
    <w:rsid w:val="00036EA5"/>
    <w:rsid w:val="000433AE"/>
    <w:rsid w:val="000551A8"/>
    <w:rsid w:val="000603A4"/>
    <w:rsid w:val="000635CD"/>
    <w:rsid w:val="000678C9"/>
    <w:rsid w:val="00083475"/>
    <w:rsid w:val="000843F8"/>
    <w:rsid w:val="00084636"/>
    <w:rsid w:val="000846EC"/>
    <w:rsid w:val="0008692F"/>
    <w:rsid w:val="000876F3"/>
    <w:rsid w:val="00087998"/>
    <w:rsid w:val="00092257"/>
    <w:rsid w:val="00096F4D"/>
    <w:rsid w:val="00097A68"/>
    <w:rsid w:val="000A2D61"/>
    <w:rsid w:val="000A58CC"/>
    <w:rsid w:val="000A6C3D"/>
    <w:rsid w:val="000B0FC2"/>
    <w:rsid w:val="000B2906"/>
    <w:rsid w:val="000B3375"/>
    <w:rsid w:val="000B39B0"/>
    <w:rsid w:val="000C05D4"/>
    <w:rsid w:val="000C068D"/>
    <w:rsid w:val="000C37E3"/>
    <w:rsid w:val="000D1E03"/>
    <w:rsid w:val="000D61BA"/>
    <w:rsid w:val="000E29B9"/>
    <w:rsid w:val="000E2FC4"/>
    <w:rsid w:val="000F3417"/>
    <w:rsid w:val="001041B3"/>
    <w:rsid w:val="00110AF0"/>
    <w:rsid w:val="00113B9F"/>
    <w:rsid w:val="001251C4"/>
    <w:rsid w:val="00132563"/>
    <w:rsid w:val="00137BCB"/>
    <w:rsid w:val="00141E43"/>
    <w:rsid w:val="00143C0B"/>
    <w:rsid w:val="00144CA8"/>
    <w:rsid w:val="00147545"/>
    <w:rsid w:val="00156F60"/>
    <w:rsid w:val="00163CCE"/>
    <w:rsid w:val="0016413F"/>
    <w:rsid w:val="001669C9"/>
    <w:rsid w:val="00177988"/>
    <w:rsid w:val="00184BE5"/>
    <w:rsid w:val="001938F9"/>
    <w:rsid w:val="001938FB"/>
    <w:rsid w:val="00195577"/>
    <w:rsid w:val="00196F66"/>
    <w:rsid w:val="00197038"/>
    <w:rsid w:val="001A10ED"/>
    <w:rsid w:val="001B63BB"/>
    <w:rsid w:val="001B71F3"/>
    <w:rsid w:val="001B7F61"/>
    <w:rsid w:val="001C1180"/>
    <w:rsid w:val="001C253F"/>
    <w:rsid w:val="001C3983"/>
    <w:rsid w:val="001C5950"/>
    <w:rsid w:val="001D771D"/>
    <w:rsid w:val="001E4EBD"/>
    <w:rsid w:val="0020095C"/>
    <w:rsid w:val="002040C6"/>
    <w:rsid w:val="002165FC"/>
    <w:rsid w:val="00217B03"/>
    <w:rsid w:val="00217C37"/>
    <w:rsid w:val="0022461B"/>
    <w:rsid w:val="00230D02"/>
    <w:rsid w:val="00236A1D"/>
    <w:rsid w:val="00241023"/>
    <w:rsid w:val="002501A2"/>
    <w:rsid w:val="002551FB"/>
    <w:rsid w:val="00256266"/>
    <w:rsid w:val="0026489D"/>
    <w:rsid w:val="00270DD7"/>
    <w:rsid w:val="002837F6"/>
    <w:rsid w:val="00284221"/>
    <w:rsid w:val="002842CA"/>
    <w:rsid w:val="0028537B"/>
    <w:rsid w:val="002865A4"/>
    <w:rsid w:val="00290E82"/>
    <w:rsid w:val="002A178F"/>
    <w:rsid w:val="002A5541"/>
    <w:rsid w:val="002B0A6D"/>
    <w:rsid w:val="002B4BC7"/>
    <w:rsid w:val="002C0AA8"/>
    <w:rsid w:val="002C6E56"/>
    <w:rsid w:val="002C79B4"/>
    <w:rsid w:val="002D7606"/>
    <w:rsid w:val="002E46C8"/>
    <w:rsid w:val="002E5E02"/>
    <w:rsid w:val="002F5D0F"/>
    <w:rsid w:val="002F6CF1"/>
    <w:rsid w:val="003054EF"/>
    <w:rsid w:val="003134A3"/>
    <w:rsid w:val="0032318A"/>
    <w:rsid w:val="003234E7"/>
    <w:rsid w:val="003309E0"/>
    <w:rsid w:val="00333653"/>
    <w:rsid w:val="00336191"/>
    <w:rsid w:val="003400DC"/>
    <w:rsid w:val="003407A3"/>
    <w:rsid w:val="00342079"/>
    <w:rsid w:val="00342818"/>
    <w:rsid w:val="00352AB3"/>
    <w:rsid w:val="00352E77"/>
    <w:rsid w:val="00355D43"/>
    <w:rsid w:val="00357F96"/>
    <w:rsid w:val="00360FF4"/>
    <w:rsid w:val="00362101"/>
    <w:rsid w:val="00370B8A"/>
    <w:rsid w:val="003729B7"/>
    <w:rsid w:val="00380815"/>
    <w:rsid w:val="0038793B"/>
    <w:rsid w:val="003A00FD"/>
    <w:rsid w:val="003D4D14"/>
    <w:rsid w:val="003F2CCA"/>
    <w:rsid w:val="003F5540"/>
    <w:rsid w:val="003F5E50"/>
    <w:rsid w:val="004006C2"/>
    <w:rsid w:val="0040196F"/>
    <w:rsid w:val="0040426B"/>
    <w:rsid w:val="00414877"/>
    <w:rsid w:val="00416FD3"/>
    <w:rsid w:val="00420BEE"/>
    <w:rsid w:val="00424ACC"/>
    <w:rsid w:val="0042783F"/>
    <w:rsid w:val="004329B3"/>
    <w:rsid w:val="00436730"/>
    <w:rsid w:val="00444213"/>
    <w:rsid w:val="0044574C"/>
    <w:rsid w:val="00452C8A"/>
    <w:rsid w:val="004569B4"/>
    <w:rsid w:val="00483A45"/>
    <w:rsid w:val="00486752"/>
    <w:rsid w:val="00486F96"/>
    <w:rsid w:val="0049375A"/>
    <w:rsid w:val="004A770F"/>
    <w:rsid w:val="004B4BC8"/>
    <w:rsid w:val="004C1769"/>
    <w:rsid w:val="004C5B22"/>
    <w:rsid w:val="004E0119"/>
    <w:rsid w:val="004E3517"/>
    <w:rsid w:val="004F423E"/>
    <w:rsid w:val="005066AC"/>
    <w:rsid w:val="0051274C"/>
    <w:rsid w:val="00521F05"/>
    <w:rsid w:val="00532906"/>
    <w:rsid w:val="005366A6"/>
    <w:rsid w:val="005367ED"/>
    <w:rsid w:val="00537E07"/>
    <w:rsid w:val="005440EC"/>
    <w:rsid w:val="00550A14"/>
    <w:rsid w:val="00551D9B"/>
    <w:rsid w:val="005528C7"/>
    <w:rsid w:val="00556956"/>
    <w:rsid w:val="00556BEF"/>
    <w:rsid w:val="00584883"/>
    <w:rsid w:val="00587719"/>
    <w:rsid w:val="005878D9"/>
    <w:rsid w:val="005A24E3"/>
    <w:rsid w:val="005D0E2D"/>
    <w:rsid w:val="005D13EF"/>
    <w:rsid w:val="005D5B93"/>
    <w:rsid w:val="005F0871"/>
    <w:rsid w:val="005F10E1"/>
    <w:rsid w:val="005F1CFF"/>
    <w:rsid w:val="00603320"/>
    <w:rsid w:val="00615D42"/>
    <w:rsid w:val="0061693D"/>
    <w:rsid w:val="00633895"/>
    <w:rsid w:val="00653F5E"/>
    <w:rsid w:val="00654EE5"/>
    <w:rsid w:val="00670AFE"/>
    <w:rsid w:val="00672E7D"/>
    <w:rsid w:val="00673129"/>
    <w:rsid w:val="006747E6"/>
    <w:rsid w:val="0068470D"/>
    <w:rsid w:val="006969A9"/>
    <w:rsid w:val="00697D35"/>
    <w:rsid w:val="006A37DB"/>
    <w:rsid w:val="006A3FC6"/>
    <w:rsid w:val="006A459E"/>
    <w:rsid w:val="006B78F2"/>
    <w:rsid w:val="006C2291"/>
    <w:rsid w:val="006C46A7"/>
    <w:rsid w:val="006D660E"/>
    <w:rsid w:val="006E4590"/>
    <w:rsid w:val="006E56A0"/>
    <w:rsid w:val="006E782B"/>
    <w:rsid w:val="007107E2"/>
    <w:rsid w:val="00711FF9"/>
    <w:rsid w:val="00714ADC"/>
    <w:rsid w:val="00723B6B"/>
    <w:rsid w:val="00732882"/>
    <w:rsid w:val="007335AF"/>
    <w:rsid w:val="007370EF"/>
    <w:rsid w:val="00741A4C"/>
    <w:rsid w:val="00742078"/>
    <w:rsid w:val="00761D6A"/>
    <w:rsid w:val="00786781"/>
    <w:rsid w:val="00792DC4"/>
    <w:rsid w:val="00797A37"/>
    <w:rsid w:val="007A1AB9"/>
    <w:rsid w:val="007A3BB8"/>
    <w:rsid w:val="007A570D"/>
    <w:rsid w:val="007A7CC2"/>
    <w:rsid w:val="007B3873"/>
    <w:rsid w:val="007C139F"/>
    <w:rsid w:val="007E117E"/>
    <w:rsid w:val="007F50F1"/>
    <w:rsid w:val="00800970"/>
    <w:rsid w:val="00802208"/>
    <w:rsid w:val="00802926"/>
    <w:rsid w:val="00804C13"/>
    <w:rsid w:val="0081304D"/>
    <w:rsid w:val="00814175"/>
    <w:rsid w:val="008249B1"/>
    <w:rsid w:val="00826C8E"/>
    <w:rsid w:val="008336B5"/>
    <w:rsid w:val="00834CBE"/>
    <w:rsid w:val="00836A9C"/>
    <w:rsid w:val="00842CAF"/>
    <w:rsid w:val="00843423"/>
    <w:rsid w:val="0085263F"/>
    <w:rsid w:val="0086071F"/>
    <w:rsid w:val="00867E08"/>
    <w:rsid w:val="008710FC"/>
    <w:rsid w:val="00871CB5"/>
    <w:rsid w:val="00875649"/>
    <w:rsid w:val="008828F7"/>
    <w:rsid w:val="00886757"/>
    <w:rsid w:val="00887DE9"/>
    <w:rsid w:val="00890A9E"/>
    <w:rsid w:val="00892442"/>
    <w:rsid w:val="008A07D8"/>
    <w:rsid w:val="008A25F0"/>
    <w:rsid w:val="008A2AF0"/>
    <w:rsid w:val="008A4BB1"/>
    <w:rsid w:val="008B6028"/>
    <w:rsid w:val="008B6F5C"/>
    <w:rsid w:val="008B7053"/>
    <w:rsid w:val="008C2440"/>
    <w:rsid w:val="008C4753"/>
    <w:rsid w:val="008C514C"/>
    <w:rsid w:val="008E06F2"/>
    <w:rsid w:val="008E2C63"/>
    <w:rsid w:val="008F0AA9"/>
    <w:rsid w:val="008F2474"/>
    <w:rsid w:val="008F3206"/>
    <w:rsid w:val="00901D5E"/>
    <w:rsid w:val="00904321"/>
    <w:rsid w:val="0091141A"/>
    <w:rsid w:val="00913E56"/>
    <w:rsid w:val="00917BDF"/>
    <w:rsid w:val="00920366"/>
    <w:rsid w:val="00930B56"/>
    <w:rsid w:val="00935C35"/>
    <w:rsid w:val="00936374"/>
    <w:rsid w:val="00942AAF"/>
    <w:rsid w:val="009470BD"/>
    <w:rsid w:val="00950506"/>
    <w:rsid w:val="009536EA"/>
    <w:rsid w:val="009554DD"/>
    <w:rsid w:val="00966AB9"/>
    <w:rsid w:val="009672CE"/>
    <w:rsid w:val="0096775B"/>
    <w:rsid w:val="009757A9"/>
    <w:rsid w:val="00985DC5"/>
    <w:rsid w:val="00996A32"/>
    <w:rsid w:val="009A3695"/>
    <w:rsid w:val="009A5684"/>
    <w:rsid w:val="009B0CE6"/>
    <w:rsid w:val="009B1C74"/>
    <w:rsid w:val="009B2375"/>
    <w:rsid w:val="009B5901"/>
    <w:rsid w:val="009B7243"/>
    <w:rsid w:val="009C6C04"/>
    <w:rsid w:val="009C6EFF"/>
    <w:rsid w:val="009D1C01"/>
    <w:rsid w:val="009E5469"/>
    <w:rsid w:val="009F7103"/>
    <w:rsid w:val="00A022FB"/>
    <w:rsid w:val="00A0236B"/>
    <w:rsid w:val="00A11254"/>
    <w:rsid w:val="00A35995"/>
    <w:rsid w:val="00A376FE"/>
    <w:rsid w:val="00A41D79"/>
    <w:rsid w:val="00A42870"/>
    <w:rsid w:val="00A51ACA"/>
    <w:rsid w:val="00A608E0"/>
    <w:rsid w:val="00A62328"/>
    <w:rsid w:val="00A758D5"/>
    <w:rsid w:val="00A86C7A"/>
    <w:rsid w:val="00AA2D98"/>
    <w:rsid w:val="00AA47D3"/>
    <w:rsid w:val="00AA4CCA"/>
    <w:rsid w:val="00AB4530"/>
    <w:rsid w:val="00AB6F24"/>
    <w:rsid w:val="00AC08D6"/>
    <w:rsid w:val="00AC2277"/>
    <w:rsid w:val="00AC319B"/>
    <w:rsid w:val="00AC4B1A"/>
    <w:rsid w:val="00AD278D"/>
    <w:rsid w:val="00AE4287"/>
    <w:rsid w:val="00AF11A0"/>
    <w:rsid w:val="00AF71CB"/>
    <w:rsid w:val="00AF7818"/>
    <w:rsid w:val="00B012B3"/>
    <w:rsid w:val="00B01AE1"/>
    <w:rsid w:val="00B02F59"/>
    <w:rsid w:val="00B031BB"/>
    <w:rsid w:val="00B07905"/>
    <w:rsid w:val="00B10DE6"/>
    <w:rsid w:val="00B13BED"/>
    <w:rsid w:val="00B15E43"/>
    <w:rsid w:val="00B215C7"/>
    <w:rsid w:val="00B26EAD"/>
    <w:rsid w:val="00B304A9"/>
    <w:rsid w:val="00B307B8"/>
    <w:rsid w:val="00B45375"/>
    <w:rsid w:val="00B45648"/>
    <w:rsid w:val="00B4745E"/>
    <w:rsid w:val="00B52B33"/>
    <w:rsid w:val="00B63307"/>
    <w:rsid w:val="00B65ADB"/>
    <w:rsid w:val="00B76C7E"/>
    <w:rsid w:val="00B77E8F"/>
    <w:rsid w:val="00B84B2A"/>
    <w:rsid w:val="00B97E71"/>
    <w:rsid w:val="00BA2077"/>
    <w:rsid w:val="00BA339F"/>
    <w:rsid w:val="00BA68E4"/>
    <w:rsid w:val="00BA6BD3"/>
    <w:rsid w:val="00BB2493"/>
    <w:rsid w:val="00BB2FCE"/>
    <w:rsid w:val="00BC6252"/>
    <w:rsid w:val="00BD5D1E"/>
    <w:rsid w:val="00BF5243"/>
    <w:rsid w:val="00C032EC"/>
    <w:rsid w:val="00C054A4"/>
    <w:rsid w:val="00C11CE7"/>
    <w:rsid w:val="00C120A3"/>
    <w:rsid w:val="00C16A4A"/>
    <w:rsid w:val="00C16C2A"/>
    <w:rsid w:val="00C17991"/>
    <w:rsid w:val="00C2357D"/>
    <w:rsid w:val="00C3084A"/>
    <w:rsid w:val="00C37AD8"/>
    <w:rsid w:val="00C454C3"/>
    <w:rsid w:val="00C65BD1"/>
    <w:rsid w:val="00C72826"/>
    <w:rsid w:val="00C75489"/>
    <w:rsid w:val="00C756C8"/>
    <w:rsid w:val="00C87611"/>
    <w:rsid w:val="00C91DFE"/>
    <w:rsid w:val="00C93635"/>
    <w:rsid w:val="00CB016C"/>
    <w:rsid w:val="00CC02E3"/>
    <w:rsid w:val="00CC05BA"/>
    <w:rsid w:val="00CC7E86"/>
    <w:rsid w:val="00CD2C0E"/>
    <w:rsid w:val="00CD6B40"/>
    <w:rsid w:val="00CE0DD9"/>
    <w:rsid w:val="00CE42B5"/>
    <w:rsid w:val="00CE6133"/>
    <w:rsid w:val="00CF3A2D"/>
    <w:rsid w:val="00CF40AE"/>
    <w:rsid w:val="00CF59C4"/>
    <w:rsid w:val="00D066F7"/>
    <w:rsid w:val="00D13301"/>
    <w:rsid w:val="00D261E8"/>
    <w:rsid w:val="00D26B68"/>
    <w:rsid w:val="00D274C7"/>
    <w:rsid w:val="00D502D1"/>
    <w:rsid w:val="00D554BA"/>
    <w:rsid w:val="00D565DD"/>
    <w:rsid w:val="00D61C3B"/>
    <w:rsid w:val="00D64B83"/>
    <w:rsid w:val="00D66AEB"/>
    <w:rsid w:val="00D72675"/>
    <w:rsid w:val="00D72FB0"/>
    <w:rsid w:val="00D74054"/>
    <w:rsid w:val="00D8008F"/>
    <w:rsid w:val="00D8257B"/>
    <w:rsid w:val="00D8771A"/>
    <w:rsid w:val="00D93914"/>
    <w:rsid w:val="00D96E15"/>
    <w:rsid w:val="00DA09DF"/>
    <w:rsid w:val="00DA23B6"/>
    <w:rsid w:val="00DA647F"/>
    <w:rsid w:val="00DA766E"/>
    <w:rsid w:val="00DB13C7"/>
    <w:rsid w:val="00DB32CA"/>
    <w:rsid w:val="00DD0071"/>
    <w:rsid w:val="00DD0104"/>
    <w:rsid w:val="00DD40CF"/>
    <w:rsid w:val="00DD6138"/>
    <w:rsid w:val="00DE10A2"/>
    <w:rsid w:val="00DE77D3"/>
    <w:rsid w:val="00E004FC"/>
    <w:rsid w:val="00E0442C"/>
    <w:rsid w:val="00E05522"/>
    <w:rsid w:val="00E10D69"/>
    <w:rsid w:val="00E1302C"/>
    <w:rsid w:val="00E24702"/>
    <w:rsid w:val="00E27583"/>
    <w:rsid w:val="00E275AA"/>
    <w:rsid w:val="00E3393F"/>
    <w:rsid w:val="00E4155E"/>
    <w:rsid w:val="00E43A44"/>
    <w:rsid w:val="00E50D77"/>
    <w:rsid w:val="00E53BD8"/>
    <w:rsid w:val="00E61960"/>
    <w:rsid w:val="00E725F7"/>
    <w:rsid w:val="00E7429E"/>
    <w:rsid w:val="00E837FD"/>
    <w:rsid w:val="00E920E8"/>
    <w:rsid w:val="00E95701"/>
    <w:rsid w:val="00E968E5"/>
    <w:rsid w:val="00EB3D79"/>
    <w:rsid w:val="00EB5809"/>
    <w:rsid w:val="00EB5B9A"/>
    <w:rsid w:val="00ED4812"/>
    <w:rsid w:val="00EE499C"/>
    <w:rsid w:val="00EF19E9"/>
    <w:rsid w:val="00EF3882"/>
    <w:rsid w:val="00EF775B"/>
    <w:rsid w:val="00F04CD1"/>
    <w:rsid w:val="00F04D4D"/>
    <w:rsid w:val="00F0589E"/>
    <w:rsid w:val="00F1217E"/>
    <w:rsid w:val="00F134CB"/>
    <w:rsid w:val="00F222A7"/>
    <w:rsid w:val="00F22B8F"/>
    <w:rsid w:val="00F30381"/>
    <w:rsid w:val="00F54A6F"/>
    <w:rsid w:val="00F6593D"/>
    <w:rsid w:val="00F6679F"/>
    <w:rsid w:val="00F66CF5"/>
    <w:rsid w:val="00F7348D"/>
    <w:rsid w:val="00F7447B"/>
    <w:rsid w:val="00F74708"/>
    <w:rsid w:val="00F81D3C"/>
    <w:rsid w:val="00F829E5"/>
    <w:rsid w:val="00F86F66"/>
    <w:rsid w:val="00F91255"/>
    <w:rsid w:val="00F96662"/>
    <w:rsid w:val="00F97611"/>
    <w:rsid w:val="00FA191A"/>
    <w:rsid w:val="00FA3A6F"/>
    <w:rsid w:val="00FA3F4B"/>
    <w:rsid w:val="00FB1343"/>
    <w:rsid w:val="00FB29A0"/>
    <w:rsid w:val="00FC272B"/>
    <w:rsid w:val="00FC2DB6"/>
    <w:rsid w:val="00FC76D9"/>
    <w:rsid w:val="00FD3822"/>
    <w:rsid w:val="00FD7592"/>
    <w:rsid w:val="00FF0D88"/>
    <w:rsid w:val="00FF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F9"/>
  </w:style>
  <w:style w:type="paragraph" w:styleId="1">
    <w:name w:val="heading 1"/>
    <w:basedOn w:val="a"/>
    <w:link w:val="10"/>
    <w:uiPriority w:val="9"/>
    <w:qFormat/>
    <w:rsid w:val="00342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207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207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42079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42079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B02F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74054"/>
    <w:rPr>
      <w:i/>
      <w:iCs/>
    </w:rPr>
  </w:style>
  <w:style w:type="paragraph" w:styleId="a5">
    <w:name w:val="List Paragraph"/>
    <w:basedOn w:val="a"/>
    <w:qFormat/>
    <w:rsid w:val="00D7405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4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3A44"/>
  </w:style>
  <w:style w:type="paragraph" w:styleId="aa">
    <w:name w:val="footer"/>
    <w:basedOn w:val="a"/>
    <w:link w:val="ab"/>
    <w:uiPriority w:val="99"/>
    <w:unhideWhenUsed/>
    <w:rsid w:val="00E4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3A44"/>
  </w:style>
  <w:style w:type="paragraph" w:styleId="ac">
    <w:name w:val="Normal (Web)"/>
    <w:basedOn w:val="a"/>
    <w:uiPriority w:val="99"/>
    <w:unhideWhenUsed/>
    <w:rsid w:val="00C0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1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217B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CC0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20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0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0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207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07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styleId="af">
    <w:name w:val="Strong"/>
    <w:basedOn w:val="a0"/>
    <w:uiPriority w:val="22"/>
    <w:qFormat/>
    <w:rsid w:val="00342079"/>
    <w:rPr>
      <w:b/>
      <w:bCs/>
    </w:rPr>
  </w:style>
  <w:style w:type="paragraph" w:customStyle="1" w:styleId="Default">
    <w:name w:val="Default"/>
    <w:uiPriority w:val="99"/>
    <w:rsid w:val="003420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342079"/>
  </w:style>
  <w:style w:type="character" w:customStyle="1" w:styleId="c2">
    <w:name w:val="c2"/>
    <w:basedOn w:val="a0"/>
    <w:rsid w:val="00342079"/>
  </w:style>
  <w:style w:type="character" w:customStyle="1" w:styleId="af0">
    <w:name w:val="Основной текст Знак"/>
    <w:basedOn w:val="a0"/>
    <w:link w:val="af1"/>
    <w:locked/>
    <w:rsid w:val="00342079"/>
    <w:rPr>
      <w:sz w:val="24"/>
    </w:rPr>
  </w:style>
  <w:style w:type="paragraph" w:styleId="af1">
    <w:name w:val="Body Text"/>
    <w:basedOn w:val="a"/>
    <w:link w:val="af0"/>
    <w:rsid w:val="00342079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1">
    <w:name w:val="Основной текст Знак1"/>
    <w:basedOn w:val="a0"/>
    <w:uiPriority w:val="99"/>
    <w:semiHidden/>
    <w:rsid w:val="00342079"/>
  </w:style>
  <w:style w:type="character" w:customStyle="1" w:styleId="apple-converted-space">
    <w:name w:val="apple-converted-space"/>
    <w:basedOn w:val="a0"/>
    <w:rsid w:val="00342079"/>
  </w:style>
  <w:style w:type="character" w:customStyle="1" w:styleId="c1">
    <w:name w:val="c1"/>
    <w:basedOn w:val="a0"/>
    <w:rsid w:val="00342079"/>
  </w:style>
  <w:style w:type="paragraph" w:customStyle="1" w:styleId="c3">
    <w:name w:val="c3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342079"/>
    <w:rPr>
      <w:color w:val="0000FF"/>
      <w:u w:val="single"/>
    </w:rPr>
  </w:style>
  <w:style w:type="paragraph" w:customStyle="1" w:styleId="af3">
    <w:name w:val="Таблицы (моноширинный)"/>
    <w:basedOn w:val="a"/>
    <w:next w:val="a"/>
    <w:uiPriority w:val="99"/>
    <w:rsid w:val="003420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c16">
    <w:name w:val="c16"/>
    <w:basedOn w:val="a0"/>
    <w:rsid w:val="00342079"/>
  </w:style>
  <w:style w:type="character" w:customStyle="1" w:styleId="c12">
    <w:name w:val="c12"/>
    <w:basedOn w:val="a0"/>
    <w:rsid w:val="00342079"/>
  </w:style>
  <w:style w:type="paragraph" w:styleId="21">
    <w:name w:val="Body Text 2"/>
    <w:basedOn w:val="a"/>
    <w:link w:val="22"/>
    <w:uiPriority w:val="99"/>
    <w:semiHidden/>
    <w:unhideWhenUsed/>
    <w:rsid w:val="00342079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42079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342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37">
    <w:name w:val="c37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2079"/>
  </w:style>
  <w:style w:type="character" w:customStyle="1" w:styleId="c8">
    <w:name w:val="c8"/>
    <w:basedOn w:val="a0"/>
    <w:rsid w:val="00342079"/>
  </w:style>
  <w:style w:type="character" w:customStyle="1" w:styleId="c0">
    <w:name w:val="c0"/>
    <w:basedOn w:val="a0"/>
    <w:rsid w:val="00342079"/>
  </w:style>
  <w:style w:type="paragraph" w:customStyle="1" w:styleId="c23">
    <w:name w:val="c23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42079"/>
  </w:style>
  <w:style w:type="paragraph" w:customStyle="1" w:styleId="12">
    <w:name w:val="Без интервала1"/>
    <w:rsid w:val="0034207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1">
    <w:name w:val="Style41"/>
    <w:basedOn w:val="a"/>
    <w:rsid w:val="00342079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342079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c22">
    <w:name w:val="c22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42079"/>
  </w:style>
  <w:style w:type="character" w:customStyle="1" w:styleId="c29">
    <w:name w:val="c29"/>
    <w:basedOn w:val="a0"/>
    <w:rsid w:val="00342079"/>
  </w:style>
  <w:style w:type="paragraph" w:customStyle="1" w:styleId="c48">
    <w:name w:val="c48"/>
    <w:basedOn w:val="a"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2079"/>
  </w:style>
  <w:style w:type="table" w:customStyle="1" w:styleId="13">
    <w:name w:val="Сетка таблицы1"/>
    <w:basedOn w:val="a1"/>
    <w:uiPriority w:val="39"/>
    <w:rsid w:val="00B65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NEw">
    <w:name w:val="Заголовок 2NEw"/>
    <w:basedOn w:val="2"/>
    <w:link w:val="2NEw0"/>
    <w:autoRedefine/>
    <w:uiPriority w:val="99"/>
    <w:qFormat/>
    <w:rsid w:val="008B6028"/>
    <w:pPr>
      <w:keepLines w:val="0"/>
      <w:widowControl w:val="0"/>
      <w:tabs>
        <w:tab w:val="left" w:pos="-567"/>
        <w:tab w:val="left" w:pos="0"/>
        <w:tab w:val="left" w:pos="9781"/>
      </w:tabs>
      <w:suppressAutoHyphens/>
      <w:spacing w:before="240"/>
    </w:pPr>
    <w:rPr>
      <w:rFonts w:ascii="Times New Roman" w:eastAsia="SimSun" w:hAnsi="Times New Roman" w:cs="Times New Roman"/>
      <w:b/>
      <w:iCs/>
      <w:color w:val="auto"/>
      <w:kern w:val="28"/>
      <w:sz w:val="28"/>
      <w:szCs w:val="28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8B6028"/>
    <w:rPr>
      <w:rFonts w:ascii="Times New Roman" w:eastAsia="SimSun" w:hAnsi="Times New Roman" w:cs="Times New Roman"/>
      <w:b/>
      <w:iCs/>
      <w:kern w:val="28"/>
      <w:sz w:val="28"/>
      <w:szCs w:val="28"/>
      <w:lang w:eastAsia="hi-IN" w:bidi="hi-IN"/>
    </w:rPr>
  </w:style>
  <w:style w:type="character" w:customStyle="1" w:styleId="c7">
    <w:name w:val="c7"/>
    <w:basedOn w:val="a0"/>
    <w:rsid w:val="00E4155E"/>
  </w:style>
  <w:style w:type="paragraph" w:customStyle="1" w:styleId="c14">
    <w:name w:val="c14"/>
    <w:basedOn w:val="a"/>
    <w:rsid w:val="0009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D660E"/>
    <w:pPr>
      <w:widowControl w:val="0"/>
      <w:autoSpaceDE w:val="0"/>
      <w:autoSpaceDN w:val="0"/>
      <w:adjustRightInd w:val="0"/>
      <w:spacing w:after="0" w:line="274" w:lineRule="exact"/>
      <w:ind w:firstLine="173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2">
    <w:name w:val="Font Style12"/>
    <w:rsid w:val="006D660E"/>
    <w:rPr>
      <w:rFonts w:ascii="Century Schoolbook" w:hAnsi="Century Schoolbook" w:cs="Century Schoolbook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ultiurok.ru/files/konsul-tatsiia-dlia-roditieliei-dukhovno-nravstv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konsul-tatsiia-dlia-roditieliei-dukhovno-nravstv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3AED-79EB-4F36-B321-1A7A06FE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51</Pages>
  <Words>14288</Words>
  <Characters>81447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rsr</cp:lastModifiedBy>
  <cp:revision>59</cp:revision>
  <cp:lastPrinted>2022-08-22T06:18:00Z</cp:lastPrinted>
  <dcterms:created xsi:type="dcterms:W3CDTF">2020-08-21T07:45:00Z</dcterms:created>
  <dcterms:modified xsi:type="dcterms:W3CDTF">2022-10-11T23:06:00Z</dcterms:modified>
</cp:coreProperties>
</file>