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7550" w:type="dxa"/>
        <w:tblCellSpacing w:w="15" w:type="dxa"/>
        <w:tblInd w:w="-993" w:type="dxa"/>
        <w:tblCellMar>
          <w:top w:w="15" w:type="dxa"/>
          <w:left w:w="15" w:type="dxa"/>
          <w:bottom w:w="300" w:type="dxa"/>
          <w:right w:w="15" w:type="dxa"/>
        </w:tblCellMar>
        <w:tblLook w:val="04A0" w:firstRow="1" w:lastRow="0" w:firstColumn="1" w:lastColumn="0" w:noHBand="0" w:noVBand="1"/>
      </w:tblPr>
      <w:tblGrid>
        <w:gridCol w:w="6396"/>
        <w:gridCol w:w="11154"/>
      </w:tblGrid>
      <w:tr w:rsidR="00215D8F" w:rsidRPr="00215D8F" w:rsidTr="009F3266">
        <w:trPr>
          <w:tblCellSpacing w:w="15" w:type="dxa"/>
        </w:trPr>
        <w:tc>
          <w:tcPr>
            <w:tcW w:w="0" w:type="auto"/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15D8F" w:rsidRPr="00215D8F" w:rsidRDefault="00215D8F" w:rsidP="009F3266">
            <w:pPr>
              <w:spacing w:after="0" w:line="240" w:lineRule="auto"/>
              <w:ind w:left="-606" w:firstLine="606"/>
              <w:rPr>
                <w:rFonts w:ascii="Montserrat" w:eastAsia="Times New Roman" w:hAnsi="Montserrat" w:cs="Times New Roman"/>
                <w:color w:val="273350"/>
                <w:sz w:val="23"/>
                <w:szCs w:val="23"/>
                <w:lang w:eastAsia="ru-RU"/>
              </w:rPr>
            </w:pPr>
            <w:bookmarkStart w:id="0" w:name="_GoBack"/>
            <w:bookmarkEnd w:id="0"/>
            <w:r w:rsidRPr="00215D8F">
              <w:rPr>
                <w:rFonts w:ascii="Montserrat" w:eastAsia="Times New Roman" w:hAnsi="Montserrat" w:cs="Times New Roman"/>
                <w:color w:val="273350"/>
                <w:sz w:val="23"/>
                <w:szCs w:val="23"/>
                <w:lang w:eastAsia="ru-RU"/>
              </w:rPr>
              <w:t>)Наименование</w:t>
            </w:r>
          </w:p>
        </w:tc>
        <w:tc>
          <w:tcPr>
            <w:tcW w:w="0" w:type="auto"/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15D8F" w:rsidRPr="00215D8F" w:rsidRDefault="00215D8F" w:rsidP="00215D8F">
            <w:pPr>
              <w:spacing w:after="0" w:line="240" w:lineRule="auto"/>
              <w:rPr>
                <w:rFonts w:ascii="Montserrat" w:eastAsia="Times New Roman" w:hAnsi="Montserrat" w:cs="Times New Roman"/>
                <w:color w:val="273350"/>
                <w:sz w:val="23"/>
                <w:szCs w:val="23"/>
                <w:lang w:eastAsia="ru-RU"/>
              </w:rPr>
            </w:pPr>
          </w:p>
        </w:tc>
      </w:tr>
      <w:tr w:rsidR="00215D8F" w:rsidRPr="00215D8F" w:rsidTr="009F3266">
        <w:trPr>
          <w:tblCellSpacing w:w="15" w:type="dxa"/>
        </w:trPr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15D8F" w:rsidRPr="00215D8F" w:rsidRDefault="00215D8F" w:rsidP="00215D8F">
            <w:pPr>
              <w:spacing w:after="0" w:line="240" w:lineRule="auto"/>
              <w:rPr>
                <w:rFonts w:ascii="Montserrat" w:eastAsia="Times New Roman" w:hAnsi="Montserrat" w:cs="Times New Roman"/>
                <w:color w:val="273350"/>
                <w:sz w:val="23"/>
                <w:szCs w:val="23"/>
                <w:lang w:eastAsia="ru-RU"/>
              </w:rPr>
            </w:pPr>
            <w:r w:rsidRPr="00215D8F">
              <w:rPr>
                <w:rFonts w:ascii="Montserrat" w:eastAsia="Times New Roman" w:hAnsi="Montserrat" w:cs="Times New Roman"/>
                <w:color w:val="273350"/>
                <w:sz w:val="23"/>
                <w:szCs w:val="23"/>
                <w:lang w:eastAsia="ru-RU"/>
              </w:rPr>
              <w:t>Описание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15D8F" w:rsidRPr="00215D8F" w:rsidRDefault="00215D8F" w:rsidP="00215D8F">
            <w:pPr>
              <w:spacing w:before="100" w:beforeAutospacing="1" w:after="100" w:afterAutospacing="1" w:line="240" w:lineRule="auto"/>
              <w:jc w:val="both"/>
              <w:rPr>
                <w:rFonts w:ascii="Montserrat" w:eastAsia="Times New Roman" w:hAnsi="Montserrat" w:cs="Times New Roman"/>
                <w:color w:val="273350"/>
                <w:sz w:val="23"/>
                <w:szCs w:val="23"/>
                <w:lang w:eastAsia="ru-RU"/>
              </w:rPr>
            </w:pPr>
            <w:r w:rsidRPr="00215D8F">
              <w:rPr>
                <w:rFonts w:ascii="Montserrat" w:eastAsia="Times New Roman" w:hAnsi="Montserrat" w:cs="Times New Roman"/>
                <w:color w:val="273350"/>
                <w:sz w:val="23"/>
                <w:szCs w:val="23"/>
                <w:lang w:eastAsia="ru-RU"/>
              </w:rPr>
              <w:t> </w:t>
            </w:r>
            <w:r w:rsidRPr="00215D8F">
              <w:rPr>
                <w:rFonts w:ascii="Times New Roman" w:eastAsia="Times New Roman" w:hAnsi="Times New Roman" w:cs="Times New Roman"/>
                <w:color w:val="273350"/>
                <w:sz w:val="24"/>
                <w:szCs w:val="24"/>
                <w:lang w:eastAsia="ru-RU"/>
              </w:rPr>
              <w:t>Беседка группы "Звездочки"</w:t>
            </w:r>
          </w:p>
          <w:p w:rsidR="00215D8F" w:rsidRPr="00215D8F" w:rsidRDefault="00215D8F" w:rsidP="00215D8F">
            <w:pPr>
              <w:spacing w:before="100" w:beforeAutospacing="1" w:after="100" w:afterAutospacing="1" w:line="240" w:lineRule="auto"/>
              <w:jc w:val="both"/>
              <w:rPr>
                <w:rFonts w:ascii="Montserrat" w:eastAsia="Times New Roman" w:hAnsi="Montserrat" w:cs="Times New Roman"/>
                <w:color w:val="273350"/>
                <w:sz w:val="23"/>
                <w:szCs w:val="23"/>
                <w:lang w:eastAsia="ru-RU"/>
              </w:rPr>
            </w:pPr>
            <w:r w:rsidRPr="00215D8F">
              <w:rPr>
                <w:rFonts w:ascii="Montserrat" w:eastAsia="Times New Roman" w:hAnsi="Montserrat" w:cs="Times New Roman"/>
                <w:color w:val="273350"/>
                <w:sz w:val="23"/>
                <w:szCs w:val="23"/>
                <w:lang w:eastAsia="ru-RU"/>
              </w:rPr>
              <w:t> </w:t>
            </w:r>
          </w:p>
        </w:tc>
      </w:tr>
      <w:tr w:rsidR="00215D8F" w:rsidRPr="00215D8F" w:rsidTr="009F3266">
        <w:trPr>
          <w:tblCellSpacing w:w="15" w:type="dxa"/>
        </w:trPr>
        <w:tc>
          <w:tcPr>
            <w:tcW w:w="0" w:type="auto"/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15D8F" w:rsidRPr="00215D8F" w:rsidRDefault="00215D8F" w:rsidP="00215D8F">
            <w:pPr>
              <w:spacing w:after="0" w:line="240" w:lineRule="auto"/>
              <w:rPr>
                <w:rFonts w:ascii="Montserrat" w:eastAsia="Times New Roman" w:hAnsi="Montserrat" w:cs="Times New Roman"/>
                <w:color w:val="273350"/>
                <w:sz w:val="23"/>
                <w:szCs w:val="23"/>
                <w:lang w:eastAsia="ru-RU"/>
              </w:rPr>
            </w:pPr>
            <w:r w:rsidRPr="00215D8F">
              <w:rPr>
                <w:rFonts w:ascii="Montserrat" w:eastAsia="Times New Roman" w:hAnsi="Montserrat" w:cs="Times New Roman"/>
                <w:color w:val="273350"/>
                <w:sz w:val="23"/>
                <w:szCs w:val="23"/>
                <w:lang w:eastAsia="ru-RU"/>
              </w:rPr>
              <w:t>Список оборудования</w:t>
            </w:r>
          </w:p>
        </w:tc>
        <w:tc>
          <w:tcPr>
            <w:tcW w:w="0" w:type="auto"/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15D8F" w:rsidRPr="00215D8F" w:rsidRDefault="00215D8F" w:rsidP="00215D8F">
            <w:pPr>
              <w:spacing w:before="100" w:beforeAutospacing="1" w:after="100" w:afterAutospacing="1" w:line="240" w:lineRule="auto"/>
              <w:rPr>
                <w:rFonts w:ascii="Montserrat" w:eastAsia="Times New Roman" w:hAnsi="Montserrat" w:cs="Times New Roman"/>
                <w:color w:val="273350"/>
                <w:sz w:val="23"/>
                <w:szCs w:val="23"/>
                <w:lang w:eastAsia="ru-RU"/>
              </w:rPr>
            </w:pPr>
            <w:r w:rsidRPr="00215D8F">
              <w:rPr>
                <w:rFonts w:ascii="Times New Roman" w:eastAsia="Times New Roman" w:hAnsi="Times New Roman" w:cs="Times New Roman"/>
                <w:color w:val="273350"/>
                <w:sz w:val="24"/>
                <w:szCs w:val="24"/>
                <w:lang w:eastAsia="ru-RU"/>
              </w:rPr>
              <w:t>скамейки, карусель, качели, песочница</w:t>
            </w:r>
          </w:p>
        </w:tc>
      </w:tr>
      <w:tr w:rsidR="00215D8F" w:rsidRPr="00215D8F" w:rsidTr="009F3266">
        <w:trPr>
          <w:tblCellSpacing w:w="15" w:type="dxa"/>
        </w:trPr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15D8F" w:rsidRPr="00215D8F" w:rsidRDefault="00215D8F" w:rsidP="00215D8F">
            <w:pPr>
              <w:spacing w:after="0" w:line="240" w:lineRule="auto"/>
              <w:rPr>
                <w:rFonts w:ascii="Montserrat" w:eastAsia="Times New Roman" w:hAnsi="Montserrat" w:cs="Times New Roman"/>
                <w:color w:val="273350"/>
                <w:sz w:val="23"/>
                <w:szCs w:val="23"/>
                <w:lang w:eastAsia="ru-RU"/>
              </w:rPr>
            </w:pPr>
            <w:r w:rsidRPr="00215D8F">
              <w:rPr>
                <w:rFonts w:ascii="Montserrat" w:eastAsia="Times New Roman" w:hAnsi="Montserrat" w:cs="Times New Roman"/>
                <w:color w:val="273350"/>
                <w:sz w:val="23"/>
                <w:szCs w:val="23"/>
                <w:lang w:eastAsia="ru-RU"/>
              </w:rPr>
              <w:t>2)Наименование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15D8F" w:rsidRPr="00215D8F" w:rsidRDefault="00215D8F" w:rsidP="00215D8F">
            <w:pPr>
              <w:spacing w:after="0" w:line="240" w:lineRule="auto"/>
              <w:rPr>
                <w:rFonts w:ascii="Montserrat" w:eastAsia="Times New Roman" w:hAnsi="Montserrat" w:cs="Times New Roman"/>
                <w:color w:val="273350"/>
                <w:sz w:val="23"/>
                <w:szCs w:val="23"/>
                <w:lang w:eastAsia="ru-RU"/>
              </w:rPr>
            </w:pPr>
          </w:p>
        </w:tc>
      </w:tr>
      <w:tr w:rsidR="00215D8F" w:rsidRPr="00215D8F" w:rsidTr="009F3266">
        <w:trPr>
          <w:tblCellSpacing w:w="15" w:type="dxa"/>
        </w:trPr>
        <w:tc>
          <w:tcPr>
            <w:tcW w:w="0" w:type="auto"/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15D8F" w:rsidRPr="00215D8F" w:rsidRDefault="00215D8F" w:rsidP="00215D8F">
            <w:pPr>
              <w:spacing w:after="0" w:line="240" w:lineRule="auto"/>
              <w:rPr>
                <w:rFonts w:ascii="Montserrat" w:eastAsia="Times New Roman" w:hAnsi="Montserrat" w:cs="Times New Roman"/>
                <w:color w:val="273350"/>
                <w:sz w:val="23"/>
                <w:szCs w:val="23"/>
                <w:lang w:eastAsia="ru-RU"/>
              </w:rPr>
            </w:pPr>
            <w:r w:rsidRPr="00215D8F">
              <w:rPr>
                <w:rFonts w:ascii="Montserrat" w:eastAsia="Times New Roman" w:hAnsi="Montserrat" w:cs="Times New Roman"/>
                <w:color w:val="273350"/>
                <w:sz w:val="23"/>
                <w:szCs w:val="23"/>
                <w:lang w:eastAsia="ru-RU"/>
              </w:rPr>
              <w:t>Описание</w:t>
            </w:r>
          </w:p>
        </w:tc>
        <w:tc>
          <w:tcPr>
            <w:tcW w:w="0" w:type="auto"/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15D8F" w:rsidRPr="00215D8F" w:rsidRDefault="00215D8F" w:rsidP="00215D8F">
            <w:pPr>
              <w:spacing w:before="100" w:beforeAutospacing="1" w:after="100" w:afterAutospacing="1" w:line="240" w:lineRule="auto"/>
              <w:rPr>
                <w:rFonts w:ascii="Montserrat" w:eastAsia="Times New Roman" w:hAnsi="Montserrat" w:cs="Times New Roman"/>
                <w:color w:val="273350"/>
                <w:sz w:val="23"/>
                <w:szCs w:val="23"/>
                <w:lang w:eastAsia="ru-RU"/>
              </w:rPr>
            </w:pPr>
            <w:r w:rsidRPr="00215D8F">
              <w:rPr>
                <w:rFonts w:ascii="Times New Roman" w:eastAsia="Times New Roman" w:hAnsi="Times New Roman" w:cs="Times New Roman"/>
                <w:color w:val="273350"/>
                <w:sz w:val="24"/>
                <w:szCs w:val="24"/>
                <w:lang w:eastAsia="ru-RU"/>
              </w:rPr>
              <w:t>Беседка группы "</w:t>
            </w:r>
            <w:r>
              <w:rPr>
                <w:rFonts w:ascii="Times New Roman" w:eastAsia="Times New Roman" w:hAnsi="Times New Roman" w:cs="Times New Roman"/>
                <w:color w:val="273350"/>
                <w:sz w:val="24"/>
                <w:szCs w:val="24"/>
                <w:lang w:eastAsia="ru-RU"/>
              </w:rPr>
              <w:t>Цветочки</w:t>
            </w:r>
            <w:r w:rsidRPr="00215D8F">
              <w:rPr>
                <w:rFonts w:ascii="Times New Roman" w:eastAsia="Times New Roman" w:hAnsi="Times New Roman" w:cs="Times New Roman"/>
                <w:color w:val="273350"/>
                <w:sz w:val="24"/>
                <w:szCs w:val="24"/>
                <w:lang w:eastAsia="ru-RU"/>
              </w:rPr>
              <w:t>"</w:t>
            </w:r>
          </w:p>
        </w:tc>
      </w:tr>
      <w:tr w:rsidR="00215D8F" w:rsidRPr="00215D8F" w:rsidTr="009F3266">
        <w:trPr>
          <w:tblCellSpacing w:w="15" w:type="dxa"/>
        </w:trPr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15D8F" w:rsidRPr="00215D8F" w:rsidRDefault="00215D8F" w:rsidP="00215D8F">
            <w:pPr>
              <w:spacing w:after="0" w:line="240" w:lineRule="auto"/>
              <w:rPr>
                <w:rFonts w:ascii="Montserrat" w:eastAsia="Times New Roman" w:hAnsi="Montserrat" w:cs="Times New Roman"/>
                <w:color w:val="273350"/>
                <w:sz w:val="23"/>
                <w:szCs w:val="23"/>
                <w:lang w:eastAsia="ru-RU"/>
              </w:rPr>
            </w:pPr>
            <w:r w:rsidRPr="00215D8F">
              <w:rPr>
                <w:rFonts w:ascii="Montserrat" w:eastAsia="Times New Roman" w:hAnsi="Montserrat" w:cs="Times New Roman"/>
                <w:color w:val="273350"/>
                <w:sz w:val="23"/>
                <w:szCs w:val="23"/>
                <w:lang w:eastAsia="ru-RU"/>
              </w:rPr>
              <w:t>Список оборудования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15D8F" w:rsidRPr="00215D8F" w:rsidRDefault="00215D8F" w:rsidP="00215D8F">
            <w:pPr>
              <w:spacing w:before="100" w:beforeAutospacing="1" w:after="100" w:afterAutospacing="1" w:line="240" w:lineRule="auto"/>
              <w:rPr>
                <w:rFonts w:ascii="Montserrat" w:eastAsia="Times New Roman" w:hAnsi="Montserrat" w:cs="Times New Roman"/>
                <w:color w:val="273350"/>
                <w:sz w:val="23"/>
                <w:szCs w:val="23"/>
                <w:lang w:eastAsia="ru-RU"/>
              </w:rPr>
            </w:pPr>
            <w:r w:rsidRPr="00215D8F">
              <w:rPr>
                <w:rFonts w:ascii="Times New Roman" w:eastAsia="Times New Roman" w:hAnsi="Times New Roman" w:cs="Times New Roman"/>
                <w:color w:val="273350"/>
                <w:sz w:val="24"/>
                <w:szCs w:val="24"/>
                <w:lang w:eastAsia="ru-RU"/>
              </w:rPr>
              <w:t>скамейки, карусель, качели, песочница</w:t>
            </w:r>
          </w:p>
        </w:tc>
      </w:tr>
      <w:tr w:rsidR="00215D8F" w:rsidRPr="00215D8F" w:rsidTr="009F3266">
        <w:trPr>
          <w:tblCellSpacing w:w="15" w:type="dxa"/>
        </w:trPr>
        <w:tc>
          <w:tcPr>
            <w:tcW w:w="0" w:type="auto"/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15D8F" w:rsidRPr="00215D8F" w:rsidRDefault="00215D8F" w:rsidP="00215D8F">
            <w:pPr>
              <w:spacing w:after="0" w:line="240" w:lineRule="auto"/>
              <w:rPr>
                <w:rFonts w:ascii="Montserrat" w:eastAsia="Times New Roman" w:hAnsi="Montserrat" w:cs="Times New Roman"/>
                <w:color w:val="273350"/>
                <w:sz w:val="23"/>
                <w:szCs w:val="23"/>
                <w:lang w:eastAsia="ru-RU"/>
              </w:rPr>
            </w:pPr>
            <w:r w:rsidRPr="00215D8F">
              <w:rPr>
                <w:rFonts w:ascii="Montserrat" w:eastAsia="Times New Roman" w:hAnsi="Montserrat" w:cs="Times New Roman"/>
                <w:color w:val="273350"/>
                <w:sz w:val="23"/>
                <w:szCs w:val="23"/>
                <w:lang w:eastAsia="ru-RU"/>
              </w:rPr>
              <w:t>3)Наименование</w:t>
            </w:r>
          </w:p>
        </w:tc>
        <w:tc>
          <w:tcPr>
            <w:tcW w:w="0" w:type="auto"/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15D8F" w:rsidRPr="00215D8F" w:rsidRDefault="00215D8F" w:rsidP="00215D8F">
            <w:pPr>
              <w:spacing w:after="0" w:line="240" w:lineRule="auto"/>
              <w:rPr>
                <w:rFonts w:ascii="Montserrat" w:eastAsia="Times New Roman" w:hAnsi="Montserrat" w:cs="Times New Roman"/>
                <w:color w:val="273350"/>
                <w:sz w:val="23"/>
                <w:szCs w:val="23"/>
                <w:lang w:eastAsia="ru-RU"/>
              </w:rPr>
            </w:pPr>
          </w:p>
        </w:tc>
      </w:tr>
      <w:tr w:rsidR="00215D8F" w:rsidRPr="00215D8F" w:rsidTr="009F3266">
        <w:trPr>
          <w:tblCellSpacing w:w="15" w:type="dxa"/>
        </w:trPr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15D8F" w:rsidRPr="00215D8F" w:rsidRDefault="00215D8F" w:rsidP="00215D8F">
            <w:pPr>
              <w:spacing w:after="0" w:line="240" w:lineRule="auto"/>
              <w:rPr>
                <w:rFonts w:ascii="Montserrat" w:eastAsia="Times New Roman" w:hAnsi="Montserrat" w:cs="Times New Roman"/>
                <w:color w:val="273350"/>
                <w:sz w:val="23"/>
                <w:szCs w:val="23"/>
                <w:lang w:eastAsia="ru-RU"/>
              </w:rPr>
            </w:pPr>
            <w:r w:rsidRPr="00215D8F">
              <w:rPr>
                <w:rFonts w:ascii="Montserrat" w:eastAsia="Times New Roman" w:hAnsi="Montserrat" w:cs="Times New Roman"/>
                <w:color w:val="273350"/>
                <w:sz w:val="23"/>
                <w:szCs w:val="23"/>
                <w:lang w:eastAsia="ru-RU"/>
              </w:rPr>
              <w:t>Описание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15D8F" w:rsidRPr="00215D8F" w:rsidRDefault="00215D8F" w:rsidP="00215D8F">
            <w:pPr>
              <w:spacing w:before="100" w:beforeAutospacing="1" w:after="100" w:afterAutospacing="1" w:line="240" w:lineRule="auto"/>
              <w:rPr>
                <w:rFonts w:ascii="Montserrat" w:eastAsia="Times New Roman" w:hAnsi="Montserrat" w:cs="Times New Roman"/>
                <w:color w:val="273350"/>
                <w:sz w:val="23"/>
                <w:szCs w:val="23"/>
                <w:lang w:eastAsia="ru-RU"/>
              </w:rPr>
            </w:pPr>
            <w:r w:rsidRPr="00215D8F">
              <w:rPr>
                <w:rFonts w:ascii="Times New Roman" w:eastAsia="Times New Roman" w:hAnsi="Times New Roman" w:cs="Times New Roman"/>
                <w:color w:val="273350"/>
                <w:sz w:val="24"/>
                <w:szCs w:val="24"/>
                <w:lang w:eastAsia="ru-RU"/>
              </w:rPr>
              <w:t>Беседка группы "Солнышко"</w:t>
            </w:r>
          </w:p>
        </w:tc>
      </w:tr>
      <w:tr w:rsidR="00215D8F" w:rsidRPr="00215D8F" w:rsidTr="009F3266">
        <w:trPr>
          <w:tblCellSpacing w:w="15" w:type="dxa"/>
        </w:trPr>
        <w:tc>
          <w:tcPr>
            <w:tcW w:w="0" w:type="auto"/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15D8F" w:rsidRPr="00215D8F" w:rsidRDefault="00215D8F" w:rsidP="00215D8F">
            <w:pPr>
              <w:spacing w:after="0" w:line="240" w:lineRule="auto"/>
              <w:rPr>
                <w:rFonts w:ascii="Montserrat" w:eastAsia="Times New Roman" w:hAnsi="Montserrat" w:cs="Times New Roman"/>
                <w:color w:val="273350"/>
                <w:sz w:val="23"/>
                <w:szCs w:val="23"/>
                <w:lang w:eastAsia="ru-RU"/>
              </w:rPr>
            </w:pPr>
            <w:r w:rsidRPr="00215D8F">
              <w:rPr>
                <w:rFonts w:ascii="Montserrat" w:eastAsia="Times New Roman" w:hAnsi="Montserrat" w:cs="Times New Roman"/>
                <w:color w:val="273350"/>
                <w:sz w:val="23"/>
                <w:szCs w:val="23"/>
                <w:lang w:eastAsia="ru-RU"/>
              </w:rPr>
              <w:t>Список оборудования</w:t>
            </w:r>
          </w:p>
        </w:tc>
        <w:tc>
          <w:tcPr>
            <w:tcW w:w="0" w:type="auto"/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15D8F" w:rsidRPr="00215D8F" w:rsidRDefault="00215D8F" w:rsidP="00215D8F">
            <w:pPr>
              <w:spacing w:before="100" w:beforeAutospacing="1" w:after="100" w:afterAutospacing="1" w:line="240" w:lineRule="auto"/>
              <w:rPr>
                <w:rFonts w:ascii="Montserrat" w:eastAsia="Times New Roman" w:hAnsi="Montserrat" w:cs="Times New Roman"/>
                <w:color w:val="273350"/>
                <w:sz w:val="23"/>
                <w:szCs w:val="23"/>
                <w:lang w:eastAsia="ru-RU"/>
              </w:rPr>
            </w:pPr>
            <w:r w:rsidRPr="00215D8F">
              <w:rPr>
                <w:rFonts w:ascii="Times New Roman" w:eastAsia="Times New Roman" w:hAnsi="Times New Roman" w:cs="Times New Roman"/>
                <w:color w:val="273350"/>
                <w:sz w:val="24"/>
                <w:szCs w:val="24"/>
                <w:lang w:eastAsia="ru-RU"/>
              </w:rPr>
              <w:t>скамейки, карусель, качели, песочница</w:t>
            </w:r>
          </w:p>
        </w:tc>
      </w:tr>
      <w:tr w:rsidR="00215D8F" w:rsidRPr="00215D8F" w:rsidTr="009F3266">
        <w:trPr>
          <w:tblCellSpacing w:w="15" w:type="dxa"/>
        </w:trPr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15D8F" w:rsidRPr="00215D8F" w:rsidRDefault="00215D8F" w:rsidP="00215D8F">
            <w:pPr>
              <w:spacing w:after="0" w:line="240" w:lineRule="auto"/>
              <w:rPr>
                <w:rFonts w:ascii="Montserrat" w:eastAsia="Times New Roman" w:hAnsi="Montserrat" w:cs="Times New Roman"/>
                <w:color w:val="273350"/>
                <w:sz w:val="23"/>
                <w:szCs w:val="23"/>
                <w:lang w:eastAsia="ru-RU"/>
              </w:rPr>
            </w:pPr>
            <w:r w:rsidRPr="00215D8F">
              <w:rPr>
                <w:rFonts w:ascii="Montserrat" w:eastAsia="Times New Roman" w:hAnsi="Montserrat" w:cs="Times New Roman"/>
                <w:color w:val="273350"/>
                <w:sz w:val="23"/>
                <w:szCs w:val="23"/>
                <w:lang w:eastAsia="ru-RU"/>
              </w:rPr>
              <w:t>4)Наименование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15D8F" w:rsidRPr="00215D8F" w:rsidRDefault="00215D8F" w:rsidP="00215D8F">
            <w:pPr>
              <w:spacing w:after="0" w:line="240" w:lineRule="auto"/>
              <w:rPr>
                <w:rFonts w:ascii="Montserrat" w:eastAsia="Times New Roman" w:hAnsi="Montserrat" w:cs="Times New Roman"/>
                <w:color w:val="273350"/>
                <w:sz w:val="23"/>
                <w:szCs w:val="23"/>
                <w:lang w:eastAsia="ru-RU"/>
              </w:rPr>
            </w:pPr>
          </w:p>
        </w:tc>
      </w:tr>
      <w:tr w:rsidR="00215D8F" w:rsidRPr="00215D8F" w:rsidTr="009F3266">
        <w:trPr>
          <w:tblCellSpacing w:w="15" w:type="dxa"/>
        </w:trPr>
        <w:tc>
          <w:tcPr>
            <w:tcW w:w="0" w:type="auto"/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15D8F" w:rsidRPr="00215D8F" w:rsidRDefault="00215D8F" w:rsidP="00215D8F">
            <w:pPr>
              <w:spacing w:after="0" w:line="240" w:lineRule="auto"/>
              <w:rPr>
                <w:rFonts w:ascii="Montserrat" w:eastAsia="Times New Roman" w:hAnsi="Montserrat" w:cs="Times New Roman"/>
                <w:color w:val="273350"/>
                <w:sz w:val="23"/>
                <w:szCs w:val="23"/>
                <w:lang w:eastAsia="ru-RU"/>
              </w:rPr>
            </w:pPr>
            <w:r w:rsidRPr="00215D8F">
              <w:rPr>
                <w:rFonts w:ascii="Montserrat" w:eastAsia="Times New Roman" w:hAnsi="Montserrat" w:cs="Times New Roman"/>
                <w:color w:val="273350"/>
                <w:sz w:val="23"/>
                <w:szCs w:val="23"/>
                <w:lang w:eastAsia="ru-RU"/>
              </w:rPr>
              <w:t>Описание</w:t>
            </w:r>
          </w:p>
        </w:tc>
        <w:tc>
          <w:tcPr>
            <w:tcW w:w="0" w:type="auto"/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15D8F" w:rsidRPr="00215D8F" w:rsidRDefault="00215D8F" w:rsidP="00215D8F">
            <w:pPr>
              <w:spacing w:before="100" w:beforeAutospacing="1" w:after="100" w:afterAutospacing="1" w:line="240" w:lineRule="auto"/>
              <w:rPr>
                <w:rFonts w:ascii="Montserrat" w:eastAsia="Times New Roman" w:hAnsi="Montserrat" w:cs="Times New Roman"/>
                <w:color w:val="273350"/>
                <w:sz w:val="23"/>
                <w:szCs w:val="23"/>
                <w:lang w:eastAsia="ru-RU"/>
              </w:rPr>
            </w:pPr>
            <w:r w:rsidRPr="00215D8F">
              <w:rPr>
                <w:rFonts w:ascii="Times New Roman" w:eastAsia="Times New Roman" w:hAnsi="Times New Roman" w:cs="Times New Roman"/>
                <w:color w:val="273350"/>
                <w:sz w:val="24"/>
                <w:szCs w:val="24"/>
                <w:lang w:eastAsia="ru-RU"/>
              </w:rPr>
              <w:t>Беседка группы "</w:t>
            </w:r>
            <w:r>
              <w:rPr>
                <w:rFonts w:ascii="Times New Roman" w:eastAsia="Times New Roman" w:hAnsi="Times New Roman" w:cs="Times New Roman"/>
                <w:color w:val="273350"/>
                <w:sz w:val="24"/>
                <w:szCs w:val="24"/>
                <w:lang w:eastAsia="ru-RU"/>
              </w:rPr>
              <w:t>Малютки</w:t>
            </w:r>
            <w:r w:rsidRPr="00215D8F">
              <w:rPr>
                <w:rFonts w:ascii="Times New Roman" w:eastAsia="Times New Roman" w:hAnsi="Times New Roman" w:cs="Times New Roman"/>
                <w:color w:val="273350"/>
                <w:sz w:val="24"/>
                <w:szCs w:val="24"/>
                <w:lang w:eastAsia="ru-RU"/>
              </w:rPr>
              <w:t>"</w:t>
            </w:r>
          </w:p>
        </w:tc>
      </w:tr>
      <w:tr w:rsidR="00215D8F" w:rsidRPr="00215D8F" w:rsidTr="009F3266">
        <w:trPr>
          <w:tblCellSpacing w:w="15" w:type="dxa"/>
        </w:trPr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15D8F" w:rsidRPr="00215D8F" w:rsidRDefault="00215D8F" w:rsidP="00215D8F">
            <w:pPr>
              <w:spacing w:after="0" w:line="240" w:lineRule="auto"/>
              <w:rPr>
                <w:rFonts w:ascii="Montserrat" w:eastAsia="Times New Roman" w:hAnsi="Montserrat" w:cs="Times New Roman"/>
                <w:color w:val="273350"/>
                <w:sz w:val="23"/>
                <w:szCs w:val="23"/>
                <w:lang w:eastAsia="ru-RU"/>
              </w:rPr>
            </w:pPr>
            <w:r w:rsidRPr="00215D8F">
              <w:rPr>
                <w:rFonts w:ascii="Montserrat" w:eastAsia="Times New Roman" w:hAnsi="Montserrat" w:cs="Times New Roman"/>
                <w:color w:val="273350"/>
                <w:sz w:val="23"/>
                <w:szCs w:val="23"/>
                <w:lang w:eastAsia="ru-RU"/>
              </w:rPr>
              <w:t>Список оборудования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15D8F" w:rsidRPr="00215D8F" w:rsidRDefault="00215D8F" w:rsidP="00215D8F">
            <w:pPr>
              <w:spacing w:before="100" w:beforeAutospacing="1" w:after="100" w:afterAutospacing="1" w:line="240" w:lineRule="auto"/>
              <w:rPr>
                <w:rFonts w:ascii="Montserrat" w:eastAsia="Times New Roman" w:hAnsi="Montserrat" w:cs="Times New Roman"/>
                <w:color w:val="273350"/>
                <w:sz w:val="23"/>
                <w:szCs w:val="23"/>
                <w:lang w:eastAsia="ru-RU"/>
              </w:rPr>
            </w:pPr>
            <w:r w:rsidRPr="00215D8F">
              <w:rPr>
                <w:rFonts w:ascii="Times New Roman" w:eastAsia="Times New Roman" w:hAnsi="Times New Roman" w:cs="Times New Roman"/>
                <w:color w:val="273350"/>
                <w:sz w:val="24"/>
                <w:szCs w:val="24"/>
                <w:lang w:eastAsia="ru-RU"/>
              </w:rPr>
              <w:t>скамейки, карусель, качели, песочница</w:t>
            </w:r>
          </w:p>
        </w:tc>
      </w:tr>
      <w:tr w:rsidR="00215D8F" w:rsidRPr="00215D8F" w:rsidTr="009F3266">
        <w:trPr>
          <w:tblCellSpacing w:w="15" w:type="dxa"/>
        </w:trPr>
        <w:tc>
          <w:tcPr>
            <w:tcW w:w="0" w:type="auto"/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15D8F" w:rsidRPr="00215D8F" w:rsidRDefault="00215D8F" w:rsidP="00215D8F">
            <w:pPr>
              <w:spacing w:after="0" w:line="240" w:lineRule="auto"/>
              <w:rPr>
                <w:rFonts w:ascii="Montserrat" w:eastAsia="Times New Roman" w:hAnsi="Montserrat" w:cs="Times New Roman"/>
                <w:color w:val="273350"/>
                <w:sz w:val="23"/>
                <w:szCs w:val="23"/>
                <w:lang w:eastAsia="ru-RU"/>
              </w:rPr>
            </w:pPr>
            <w:r w:rsidRPr="00215D8F">
              <w:rPr>
                <w:rFonts w:ascii="Montserrat" w:eastAsia="Times New Roman" w:hAnsi="Montserrat" w:cs="Times New Roman"/>
                <w:color w:val="273350"/>
                <w:sz w:val="23"/>
                <w:szCs w:val="23"/>
                <w:lang w:eastAsia="ru-RU"/>
              </w:rPr>
              <w:t>5)Наименование</w:t>
            </w:r>
          </w:p>
        </w:tc>
        <w:tc>
          <w:tcPr>
            <w:tcW w:w="0" w:type="auto"/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15D8F" w:rsidRPr="00215D8F" w:rsidRDefault="00215D8F" w:rsidP="00215D8F">
            <w:pPr>
              <w:spacing w:after="0" w:line="240" w:lineRule="auto"/>
              <w:rPr>
                <w:rFonts w:ascii="Montserrat" w:eastAsia="Times New Roman" w:hAnsi="Montserrat" w:cs="Times New Roman"/>
                <w:color w:val="273350"/>
                <w:sz w:val="23"/>
                <w:szCs w:val="23"/>
                <w:lang w:eastAsia="ru-RU"/>
              </w:rPr>
            </w:pPr>
          </w:p>
        </w:tc>
      </w:tr>
      <w:tr w:rsidR="00215D8F" w:rsidRPr="00215D8F" w:rsidTr="009F3266">
        <w:trPr>
          <w:tblCellSpacing w:w="15" w:type="dxa"/>
        </w:trPr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15D8F" w:rsidRPr="00215D8F" w:rsidRDefault="00215D8F" w:rsidP="00215D8F">
            <w:pPr>
              <w:spacing w:after="0" w:line="240" w:lineRule="auto"/>
              <w:rPr>
                <w:rFonts w:ascii="Montserrat" w:eastAsia="Times New Roman" w:hAnsi="Montserrat" w:cs="Times New Roman"/>
                <w:color w:val="273350"/>
                <w:sz w:val="23"/>
                <w:szCs w:val="23"/>
                <w:lang w:eastAsia="ru-RU"/>
              </w:rPr>
            </w:pPr>
            <w:r w:rsidRPr="00215D8F">
              <w:rPr>
                <w:rFonts w:ascii="Montserrat" w:eastAsia="Times New Roman" w:hAnsi="Montserrat" w:cs="Times New Roman"/>
                <w:color w:val="273350"/>
                <w:sz w:val="23"/>
                <w:szCs w:val="23"/>
                <w:lang w:eastAsia="ru-RU"/>
              </w:rPr>
              <w:t>Описание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15D8F" w:rsidRPr="00215D8F" w:rsidRDefault="00215D8F" w:rsidP="00215D8F">
            <w:pPr>
              <w:spacing w:before="100" w:beforeAutospacing="1" w:after="100" w:afterAutospacing="1" w:line="240" w:lineRule="auto"/>
              <w:rPr>
                <w:rFonts w:ascii="Montserrat" w:eastAsia="Times New Roman" w:hAnsi="Montserrat" w:cs="Times New Roman"/>
                <w:color w:val="273350"/>
                <w:sz w:val="23"/>
                <w:szCs w:val="23"/>
                <w:lang w:eastAsia="ru-RU"/>
              </w:rPr>
            </w:pPr>
            <w:r w:rsidRPr="00215D8F">
              <w:rPr>
                <w:rFonts w:ascii="Times New Roman" w:eastAsia="Times New Roman" w:hAnsi="Times New Roman" w:cs="Times New Roman"/>
                <w:color w:val="273350"/>
                <w:sz w:val="24"/>
                <w:szCs w:val="24"/>
                <w:lang w:eastAsia="ru-RU"/>
              </w:rPr>
              <w:t>Беседка группы "Ласточки"</w:t>
            </w:r>
          </w:p>
        </w:tc>
      </w:tr>
      <w:tr w:rsidR="00215D8F" w:rsidRPr="00215D8F" w:rsidTr="009F3266">
        <w:trPr>
          <w:tblCellSpacing w:w="15" w:type="dxa"/>
        </w:trPr>
        <w:tc>
          <w:tcPr>
            <w:tcW w:w="0" w:type="auto"/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15D8F" w:rsidRPr="00215D8F" w:rsidRDefault="00215D8F" w:rsidP="00215D8F">
            <w:pPr>
              <w:spacing w:after="0" w:line="240" w:lineRule="auto"/>
              <w:rPr>
                <w:rFonts w:ascii="Montserrat" w:eastAsia="Times New Roman" w:hAnsi="Montserrat" w:cs="Times New Roman"/>
                <w:color w:val="273350"/>
                <w:sz w:val="23"/>
                <w:szCs w:val="23"/>
                <w:lang w:eastAsia="ru-RU"/>
              </w:rPr>
            </w:pPr>
            <w:r w:rsidRPr="00215D8F">
              <w:rPr>
                <w:rFonts w:ascii="Montserrat" w:eastAsia="Times New Roman" w:hAnsi="Montserrat" w:cs="Times New Roman"/>
                <w:color w:val="273350"/>
                <w:sz w:val="23"/>
                <w:szCs w:val="23"/>
                <w:lang w:eastAsia="ru-RU"/>
              </w:rPr>
              <w:t>Список оборудования</w:t>
            </w:r>
          </w:p>
        </w:tc>
        <w:tc>
          <w:tcPr>
            <w:tcW w:w="0" w:type="auto"/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15D8F" w:rsidRPr="00215D8F" w:rsidRDefault="00215D8F" w:rsidP="00215D8F">
            <w:pPr>
              <w:spacing w:before="100" w:beforeAutospacing="1" w:after="100" w:afterAutospacing="1" w:line="240" w:lineRule="auto"/>
              <w:rPr>
                <w:rFonts w:ascii="Montserrat" w:eastAsia="Times New Roman" w:hAnsi="Montserrat" w:cs="Times New Roman"/>
                <w:color w:val="273350"/>
                <w:sz w:val="23"/>
                <w:szCs w:val="23"/>
                <w:lang w:eastAsia="ru-RU"/>
              </w:rPr>
            </w:pPr>
            <w:r w:rsidRPr="00215D8F">
              <w:rPr>
                <w:rFonts w:ascii="Times New Roman" w:eastAsia="Times New Roman" w:hAnsi="Times New Roman" w:cs="Times New Roman"/>
                <w:color w:val="273350"/>
                <w:sz w:val="24"/>
                <w:szCs w:val="24"/>
                <w:lang w:eastAsia="ru-RU"/>
              </w:rPr>
              <w:t>скамейки, карусель, качели, песочница</w:t>
            </w:r>
          </w:p>
        </w:tc>
      </w:tr>
      <w:tr w:rsidR="00215D8F" w:rsidRPr="00215D8F" w:rsidTr="009F3266">
        <w:trPr>
          <w:tblCellSpacing w:w="15" w:type="dxa"/>
        </w:trPr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15D8F" w:rsidRPr="00215D8F" w:rsidRDefault="00215D8F" w:rsidP="00215D8F">
            <w:pPr>
              <w:spacing w:after="0" w:line="240" w:lineRule="auto"/>
              <w:rPr>
                <w:rFonts w:ascii="Montserrat" w:eastAsia="Times New Roman" w:hAnsi="Montserrat" w:cs="Times New Roman"/>
                <w:color w:val="273350"/>
                <w:sz w:val="23"/>
                <w:szCs w:val="23"/>
                <w:lang w:eastAsia="ru-RU"/>
              </w:rPr>
            </w:pPr>
            <w:r w:rsidRPr="00215D8F">
              <w:rPr>
                <w:rFonts w:ascii="Montserrat" w:eastAsia="Times New Roman" w:hAnsi="Montserrat" w:cs="Times New Roman"/>
                <w:color w:val="273350"/>
                <w:sz w:val="23"/>
                <w:szCs w:val="23"/>
                <w:lang w:eastAsia="ru-RU"/>
              </w:rPr>
              <w:t>6)Наименование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15D8F" w:rsidRPr="00215D8F" w:rsidRDefault="00215D8F" w:rsidP="00215D8F">
            <w:pPr>
              <w:spacing w:after="0" w:line="240" w:lineRule="auto"/>
              <w:rPr>
                <w:rFonts w:ascii="Montserrat" w:eastAsia="Times New Roman" w:hAnsi="Montserrat" w:cs="Times New Roman"/>
                <w:color w:val="273350"/>
                <w:sz w:val="23"/>
                <w:szCs w:val="23"/>
                <w:lang w:eastAsia="ru-RU"/>
              </w:rPr>
            </w:pPr>
          </w:p>
        </w:tc>
      </w:tr>
      <w:tr w:rsidR="00215D8F" w:rsidRPr="00215D8F" w:rsidTr="009F3266">
        <w:trPr>
          <w:tblCellSpacing w:w="15" w:type="dxa"/>
        </w:trPr>
        <w:tc>
          <w:tcPr>
            <w:tcW w:w="0" w:type="auto"/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15D8F" w:rsidRPr="00215D8F" w:rsidRDefault="00215D8F" w:rsidP="00215D8F">
            <w:pPr>
              <w:spacing w:after="0" w:line="240" w:lineRule="auto"/>
              <w:rPr>
                <w:rFonts w:ascii="Montserrat" w:eastAsia="Times New Roman" w:hAnsi="Montserrat" w:cs="Times New Roman"/>
                <w:color w:val="273350"/>
                <w:sz w:val="23"/>
                <w:szCs w:val="23"/>
                <w:lang w:eastAsia="ru-RU"/>
              </w:rPr>
            </w:pPr>
            <w:r w:rsidRPr="00215D8F">
              <w:rPr>
                <w:rFonts w:ascii="Montserrat" w:eastAsia="Times New Roman" w:hAnsi="Montserrat" w:cs="Times New Roman"/>
                <w:color w:val="273350"/>
                <w:sz w:val="23"/>
                <w:szCs w:val="23"/>
                <w:lang w:eastAsia="ru-RU"/>
              </w:rPr>
              <w:t>Описание</w:t>
            </w:r>
          </w:p>
        </w:tc>
        <w:tc>
          <w:tcPr>
            <w:tcW w:w="0" w:type="auto"/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15D8F" w:rsidRPr="00215D8F" w:rsidRDefault="00215D8F" w:rsidP="00215D8F">
            <w:pPr>
              <w:spacing w:before="100" w:beforeAutospacing="1" w:after="100" w:afterAutospacing="1" w:line="240" w:lineRule="auto"/>
              <w:rPr>
                <w:rFonts w:ascii="Montserrat" w:eastAsia="Times New Roman" w:hAnsi="Montserrat" w:cs="Times New Roman"/>
                <w:color w:val="273350"/>
                <w:sz w:val="23"/>
                <w:szCs w:val="23"/>
                <w:lang w:eastAsia="ru-RU"/>
              </w:rPr>
            </w:pPr>
            <w:r w:rsidRPr="00215D8F">
              <w:rPr>
                <w:rFonts w:ascii="Times New Roman" w:eastAsia="Times New Roman" w:hAnsi="Times New Roman" w:cs="Times New Roman"/>
                <w:color w:val="273350"/>
                <w:sz w:val="24"/>
                <w:szCs w:val="24"/>
                <w:lang w:eastAsia="ru-RU"/>
              </w:rPr>
              <w:t>Беседка группы "Радуга"</w:t>
            </w:r>
          </w:p>
        </w:tc>
      </w:tr>
      <w:tr w:rsidR="00215D8F" w:rsidRPr="00215D8F" w:rsidTr="009F3266">
        <w:trPr>
          <w:tblCellSpacing w:w="15" w:type="dxa"/>
        </w:trPr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15D8F" w:rsidRPr="00215D8F" w:rsidRDefault="00215D8F" w:rsidP="00215D8F">
            <w:pPr>
              <w:spacing w:after="0" w:line="240" w:lineRule="auto"/>
              <w:rPr>
                <w:rFonts w:ascii="Montserrat" w:eastAsia="Times New Roman" w:hAnsi="Montserrat" w:cs="Times New Roman"/>
                <w:color w:val="273350"/>
                <w:sz w:val="23"/>
                <w:szCs w:val="23"/>
                <w:lang w:eastAsia="ru-RU"/>
              </w:rPr>
            </w:pPr>
            <w:r w:rsidRPr="00215D8F">
              <w:rPr>
                <w:rFonts w:ascii="Montserrat" w:eastAsia="Times New Roman" w:hAnsi="Montserrat" w:cs="Times New Roman"/>
                <w:color w:val="273350"/>
                <w:sz w:val="23"/>
                <w:szCs w:val="23"/>
                <w:lang w:eastAsia="ru-RU"/>
              </w:rPr>
              <w:t>Список оборудования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15D8F" w:rsidRPr="00215D8F" w:rsidRDefault="00215D8F" w:rsidP="00215D8F">
            <w:pPr>
              <w:spacing w:before="100" w:beforeAutospacing="1" w:after="100" w:afterAutospacing="1" w:line="240" w:lineRule="auto"/>
              <w:rPr>
                <w:rFonts w:ascii="Montserrat" w:eastAsia="Times New Roman" w:hAnsi="Montserrat" w:cs="Times New Roman"/>
                <w:color w:val="273350"/>
                <w:sz w:val="23"/>
                <w:szCs w:val="23"/>
                <w:lang w:eastAsia="ru-RU"/>
              </w:rPr>
            </w:pPr>
            <w:r w:rsidRPr="00215D8F">
              <w:rPr>
                <w:rFonts w:ascii="Times New Roman" w:eastAsia="Times New Roman" w:hAnsi="Times New Roman" w:cs="Times New Roman"/>
                <w:color w:val="273350"/>
                <w:sz w:val="24"/>
                <w:szCs w:val="24"/>
                <w:lang w:eastAsia="ru-RU"/>
              </w:rPr>
              <w:t>скамейки, карусель, качели, песочница</w:t>
            </w:r>
          </w:p>
        </w:tc>
      </w:tr>
      <w:tr w:rsidR="00215D8F" w:rsidRPr="00215D8F" w:rsidTr="009F3266">
        <w:trPr>
          <w:tblCellSpacing w:w="15" w:type="dxa"/>
        </w:trPr>
        <w:tc>
          <w:tcPr>
            <w:tcW w:w="0" w:type="auto"/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15D8F" w:rsidRPr="00215D8F" w:rsidRDefault="00215D8F" w:rsidP="00215D8F">
            <w:pPr>
              <w:spacing w:after="0" w:line="240" w:lineRule="auto"/>
              <w:rPr>
                <w:rFonts w:ascii="Montserrat" w:eastAsia="Times New Roman" w:hAnsi="Montserrat" w:cs="Times New Roman"/>
                <w:color w:val="273350"/>
                <w:sz w:val="23"/>
                <w:szCs w:val="23"/>
                <w:lang w:eastAsia="ru-RU"/>
              </w:rPr>
            </w:pPr>
            <w:r w:rsidRPr="00215D8F">
              <w:rPr>
                <w:rFonts w:ascii="Montserrat" w:eastAsia="Times New Roman" w:hAnsi="Montserrat" w:cs="Times New Roman"/>
                <w:color w:val="273350"/>
                <w:sz w:val="23"/>
                <w:szCs w:val="23"/>
                <w:lang w:eastAsia="ru-RU"/>
              </w:rPr>
              <w:t>7)Наименование</w:t>
            </w:r>
          </w:p>
        </w:tc>
        <w:tc>
          <w:tcPr>
            <w:tcW w:w="0" w:type="auto"/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15D8F" w:rsidRPr="00215D8F" w:rsidRDefault="00215D8F" w:rsidP="00215D8F">
            <w:pPr>
              <w:spacing w:after="0" w:line="240" w:lineRule="auto"/>
              <w:rPr>
                <w:rFonts w:ascii="Montserrat" w:eastAsia="Times New Roman" w:hAnsi="Montserrat" w:cs="Times New Roman"/>
                <w:color w:val="273350"/>
                <w:sz w:val="23"/>
                <w:szCs w:val="23"/>
                <w:lang w:eastAsia="ru-RU"/>
              </w:rPr>
            </w:pPr>
          </w:p>
        </w:tc>
      </w:tr>
      <w:tr w:rsidR="00215D8F" w:rsidRPr="00215D8F" w:rsidTr="009F3266">
        <w:trPr>
          <w:tblCellSpacing w:w="15" w:type="dxa"/>
        </w:trPr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15D8F" w:rsidRPr="00215D8F" w:rsidRDefault="00215D8F" w:rsidP="00215D8F">
            <w:pPr>
              <w:spacing w:after="0" w:line="240" w:lineRule="auto"/>
              <w:rPr>
                <w:rFonts w:ascii="Montserrat" w:eastAsia="Times New Roman" w:hAnsi="Montserrat" w:cs="Times New Roman"/>
                <w:color w:val="273350"/>
                <w:sz w:val="23"/>
                <w:szCs w:val="23"/>
                <w:lang w:eastAsia="ru-RU"/>
              </w:rPr>
            </w:pPr>
            <w:r w:rsidRPr="00215D8F">
              <w:rPr>
                <w:rFonts w:ascii="Montserrat" w:eastAsia="Times New Roman" w:hAnsi="Montserrat" w:cs="Times New Roman"/>
                <w:color w:val="273350"/>
                <w:sz w:val="23"/>
                <w:szCs w:val="23"/>
                <w:lang w:eastAsia="ru-RU"/>
              </w:rPr>
              <w:t>Описание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15D8F" w:rsidRPr="00215D8F" w:rsidRDefault="00215D8F" w:rsidP="00215D8F">
            <w:pPr>
              <w:spacing w:before="100" w:beforeAutospacing="1" w:after="100" w:afterAutospacing="1" w:line="240" w:lineRule="auto"/>
              <w:rPr>
                <w:rFonts w:ascii="Montserrat" w:eastAsia="Times New Roman" w:hAnsi="Montserrat" w:cs="Times New Roman"/>
                <w:color w:val="273350"/>
                <w:sz w:val="23"/>
                <w:szCs w:val="23"/>
                <w:lang w:eastAsia="ru-RU"/>
              </w:rPr>
            </w:pPr>
            <w:r w:rsidRPr="00215D8F">
              <w:rPr>
                <w:rFonts w:ascii="Times New Roman" w:eastAsia="Times New Roman" w:hAnsi="Times New Roman" w:cs="Times New Roman"/>
                <w:color w:val="273350"/>
                <w:sz w:val="24"/>
                <w:szCs w:val="24"/>
                <w:lang w:eastAsia="ru-RU"/>
              </w:rPr>
              <w:t>Беседка группы "Ромашки"</w:t>
            </w:r>
          </w:p>
        </w:tc>
      </w:tr>
      <w:tr w:rsidR="00215D8F" w:rsidRPr="00215D8F" w:rsidTr="009F3266">
        <w:trPr>
          <w:tblCellSpacing w:w="15" w:type="dxa"/>
        </w:trPr>
        <w:tc>
          <w:tcPr>
            <w:tcW w:w="0" w:type="auto"/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15D8F" w:rsidRPr="00215D8F" w:rsidRDefault="00215D8F" w:rsidP="00215D8F">
            <w:pPr>
              <w:spacing w:after="0" w:line="240" w:lineRule="auto"/>
              <w:rPr>
                <w:rFonts w:ascii="Montserrat" w:eastAsia="Times New Roman" w:hAnsi="Montserrat" w:cs="Times New Roman"/>
                <w:color w:val="273350"/>
                <w:sz w:val="23"/>
                <w:szCs w:val="23"/>
                <w:lang w:eastAsia="ru-RU"/>
              </w:rPr>
            </w:pPr>
            <w:r w:rsidRPr="00215D8F">
              <w:rPr>
                <w:rFonts w:ascii="Montserrat" w:eastAsia="Times New Roman" w:hAnsi="Montserrat" w:cs="Times New Roman"/>
                <w:color w:val="273350"/>
                <w:sz w:val="23"/>
                <w:szCs w:val="23"/>
                <w:lang w:eastAsia="ru-RU"/>
              </w:rPr>
              <w:t>Список оборудования</w:t>
            </w:r>
          </w:p>
        </w:tc>
        <w:tc>
          <w:tcPr>
            <w:tcW w:w="0" w:type="auto"/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15D8F" w:rsidRPr="00215D8F" w:rsidRDefault="00215D8F" w:rsidP="00215D8F">
            <w:pPr>
              <w:spacing w:before="100" w:beforeAutospacing="1" w:after="100" w:afterAutospacing="1" w:line="240" w:lineRule="auto"/>
              <w:rPr>
                <w:rFonts w:ascii="Montserrat" w:eastAsia="Times New Roman" w:hAnsi="Montserrat" w:cs="Times New Roman"/>
                <w:color w:val="273350"/>
                <w:sz w:val="23"/>
                <w:szCs w:val="23"/>
                <w:lang w:eastAsia="ru-RU"/>
              </w:rPr>
            </w:pPr>
            <w:r w:rsidRPr="00215D8F">
              <w:rPr>
                <w:rFonts w:ascii="Times New Roman" w:eastAsia="Times New Roman" w:hAnsi="Times New Roman" w:cs="Times New Roman"/>
                <w:color w:val="273350"/>
                <w:sz w:val="24"/>
                <w:szCs w:val="24"/>
                <w:lang w:eastAsia="ru-RU"/>
              </w:rPr>
              <w:t>скамейки, карусель, качели, песочница</w:t>
            </w:r>
          </w:p>
        </w:tc>
      </w:tr>
      <w:tr w:rsidR="00215D8F" w:rsidRPr="00215D8F" w:rsidTr="009F3266">
        <w:trPr>
          <w:tblCellSpacing w:w="15" w:type="dxa"/>
        </w:trPr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15D8F" w:rsidRPr="00215D8F" w:rsidRDefault="00215D8F" w:rsidP="00215D8F">
            <w:pPr>
              <w:spacing w:after="0" w:line="240" w:lineRule="auto"/>
              <w:rPr>
                <w:rFonts w:ascii="Montserrat" w:eastAsia="Times New Roman" w:hAnsi="Montserrat" w:cs="Times New Roman"/>
                <w:color w:val="273350"/>
                <w:sz w:val="23"/>
                <w:szCs w:val="23"/>
                <w:lang w:eastAsia="ru-RU"/>
              </w:rPr>
            </w:pPr>
            <w:r w:rsidRPr="00215D8F">
              <w:rPr>
                <w:rFonts w:ascii="Montserrat" w:eastAsia="Times New Roman" w:hAnsi="Montserrat" w:cs="Times New Roman"/>
                <w:color w:val="273350"/>
                <w:sz w:val="23"/>
                <w:szCs w:val="23"/>
                <w:lang w:eastAsia="ru-RU"/>
              </w:rPr>
              <w:t>Список оборудования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15D8F" w:rsidRPr="00215D8F" w:rsidRDefault="00215D8F" w:rsidP="00215D8F">
            <w:pPr>
              <w:spacing w:before="100" w:beforeAutospacing="1" w:after="100" w:afterAutospacing="1" w:line="240" w:lineRule="auto"/>
              <w:rPr>
                <w:rFonts w:ascii="Montserrat" w:eastAsia="Times New Roman" w:hAnsi="Montserrat" w:cs="Times New Roman"/>
                <w:color w:val="273350"/>
                <w:sz w:val="23"/>
                <w:szCs w:val="23"/>
                <w:lang w:eastAsia="ru-RU"/>
              </w:rPr>
            </w:pPr>
            <w:r w:rsidRPr="00215D8F">
              <w:rPr>
                <w:rFonts w:ascii="Times New Roman" w:eastAsia="Times New Roman" w:hAnsi="Times New Roman" w:cs="Times New Roman"/>
                <w:color w:val="273350"/>
                <w:sz w:val="24"/>
                <w:szCs w:val="24"/>
                <w:lang w:eastAsia="ru-RU"/>
              </w:rPr>
              <w:t>скамейки, карусель, качели, песочница</w:t>
            </w:r>
          </w:p>
        </w:tc>
      </w:tr>
    </w:tbl>
    <w:p w:rsidR="00922D89" w:rsidRDefault="00922D89" w:rsidP="00215D8F">
      <w:pPr>
        <w:ind w:left="-851" w:firstLine="851"/>
      </w:pPr>
    </w:p>
    <w:sectPr w:rsidR="00922D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30D7"/>
    <w:rsid w:val="00215D8F"/>
    <w:rsid w:val="008D5161"/>
    <w:rsid w:val="00922D89"/>
    <w:rsid w:val="009F3266"/>
    <w:rsid w:val="00E43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BEFBC5-E682-4BD9-88AB-514C70AC0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1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125</Words>
  <Characters>718</Characters>
  <Application>Microsoft Office Word</Application>
  <DocSecurity>0</DocSecurity>
  <Lines>5</Lines>
  <Paragraphs>1</Paragraphs>
  <ScaleCrop>false</ScaleCrop>
  <Company>SPecialiST RePack</Company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index</dc:creator>
  <cp:keywords/>
  <dc:description/>
  <cp:lastModifiedBy>index</cp:lastModifiedBy>
  <cp:revision>3</cp:revision>
  <dcterms:created xsi:type="dcterms:W3CDTF">2025-10-24T14:00:00Z</dcterms:created>
  <dcterms:modified xsi:type="dcterms:W3CDTF">2025-10-24T14:02:00Z</dcterms:modified>
</cp:coreProperties>
</file>